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815F88" w:rsidP="009921DD">
      <w:pPr>
        <w:jc w:val="center"/>
        <w:rPr>
          <w:sz w:val="20"/>
          <w:szCs w:val="20"/>
          <w:lang w:val="kk-KZ"/>
        </w:rPr>
      </w:pPr>
      <w:r>
        <w:rPr>
          <w:b/>
          <w:sz w:val="20"/>
          <w:szCs w:val="20"/>
          <w:lang w:val="kk-KZ"/>
        </w:rPr>
        <w:t>«6В02210 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Pr="001B0DF1" w:rsidRDefault="00D56BE9" w:rsidP="00262D5E">
            <w:pPr>
              <w:rPr>
                <w:b/>
                <w:sz w:val="20"/>
                <w:szCs w:val="20"/>
                <w:lang w:val="kk-KZ"/>
              </w:rPr>
            </w:pPr>
            <w:r>
              <w:rPr>
                <w:b/>
                <w:sz w:val="20"/>
                <w:szCs w:val="20"/>
                <w:lang w:val="kk-KZ"/>
              </w:rPr>
              <w:t>91311</w:t>
            </w:r>
          </w:p>
          <w:p w:rsidR="00965185" w:rsidRPr="001B0DF1" w:rsidRDefault="00965185" w:rsidP="00262D5E">
            <w:pPr>
              <w:rPr>
                <w:b/>
                <w:sz w:val="20"/>
                <w:szCs w:val="20"/>
                <w:lang w:val="kk-KZ"/>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778DD" w:rsidP="00262D5E">
            <w:pPr>
              <w:rPr>
                <w:sz w:val="20"/>
                <w:szCs w:val="20"/>
                <w:lang w:val="kk-KZ"/>
              </w:rPr>
            </w:pPr>
            <w:r>
              <w:rPr>
                <w:sz w:val="20"/>
                <w:szCs w:val="20"/>
                <w:lang w:val="kk-KZ"/>
              </w:rPr>
              <w:t>Геология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262D5E" w:rsidP="00D56BE9">
            <w:pPr>
              <w:rPr>
                <w:sz w:val="20"/>
                <w:szCs w:val="20"/>
                <w:lang w:val="kk-KZ"/>
              </w:rPr>
            </w:pPr>
            <w:r w:rsidRPr="00262D5E">
              <w:rPr>
                <w:bCs/>
                <w:iCs/>
                <w:color w:val="FFFFFF" w:themeColor="background1"/>
                <w:sz w:val="20"/>
                <w:szCs w:val="20"/>
                <w:lang w:val="en-US"/>
              </w:rPr>
              <w:t>7</w:t>
            </w:r>
            <w:r w:rsidR="00D56BE9">
              <w:rPr>
                <w:bCs/>
                <w:iCs/>
                <w:color w:val="FFFFFF" w:themeColor="background1"/>
                <w:sz w:val="20"/>
                <w:szCs w:val="20"/>
                <w:lang w:val="kk-KZ"/>
              </w:rPr>
              <w:t>2</w:t>
            </w:r>
            <w:r w:rsidRPr="00262D5E">
              <w:rPr>
                <w:bCs/>
                <w:iCs/>
                <w:color w:val="FFFFFF" w:themeColor="background1"/>
                <w:sz w:val="20"/>
                <w:szCs w:val="20"/>
                <w:lang w:val="en-US"/>
              </w:rPr>
              <w:t>-8</w:t>
            </w:r>
            <w:r w:rsidR="00D56BE9">
              <w:rPr>
                <w:bCs/>
                <w:iCs/>
                <w:color w:val="FFFFFF" w:themeColor="background1"/>
                <w:sz w:val="20"/>
                <w:szCs w:val="20"/>
                <w:lang w:val="kk-KZ"/>
              </w:rPr>
              <w:t>22</w:t>
            </w:r>
            <w:r w:rsidR="00D56BE9">
              <w:rPr>
                <w:sz w:val="20"/>
                <w:szCs w:val="20"/>
                <w:lang w:val="kk-KZ"/>
              </w:rPr>
              <w:t>2</w:t>
            </w:r>
            <w:r w:rsidR="00D56BE9">
              <w:rPr>
                <w:bCs/>
                <w:iCs/>
                <w:color w:val="FFFFFF" w:themeColor="background1"/>
                <w:sz w:val="20"/>
                <w:szCs w:val="20"/>
                <w:lang w:val="kk-KZ"/>
              </w:rPr>
              <w:t>ә22222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D56BE9" w:rsidP="00262D5E">
            <w:pPr>
              <w:jc w:val="center"/>
              <w:rPr>
                <w:sz w:val="20"/>
                <w:szCs w:val="20"/>
                <w:lang w:val="kk-KZ"/>
              </w:rPr>
            </w:pPr>
            <w:r>
              <w:rPr>
                <w:sz w:val="20"/>
                <w:szCs w:val="20"/>
                <w:lang w:val="kk-KZ"/>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D56BE9" w:rsidP="00262D5E">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D56BE9" w:rsidP="00262D5E">
            <w:pPr>
              <w:jc w:val="center"/>
              <w:rPr>
                <w:sz w:val="20"/>
                <w:szCs w:val="20"/>
                <w:lang w:val="kk-KZ"/>
              </w:rPr>
            </w:pPr>
            <w:r>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D56BE9" w:rsidP="00262D5E">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D56BE9" w:rsidRDefault="00D56BE9" w:rsidP="00262D5E">
            <w:pPr>
              <w:rPr>
                <w:sz w:val="20"/>
                <w:szCs w:val="20"/>
                <w:lang w:val="kk-KZ"/>
              </w:rPr>
            </w:pPr>
            <w:r>
              <w:rPr>
                <w:sz w:val="20"/>
                <w:szCs w:val="20"/>
                <w:lang w:val="kk-KZ"/>
              </w:rPr>
              <w:t>2</w:t>
            </w: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D56BE9"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3778DD" w:rsidP="00262D5E">
            <w:pPr>
              <w:jc w:val="both"/>
              <w:rPr>
                <w:sz w:val="20"/>
                <w:szCs w:val="20"/>
                <w:lang w:val="kk-KZ"/>
              </w:rPr>
            </w:pPr>
            <w:r>
              <w:rPr>
                <w:sz w:val="20"/>
                <w:szCs w:val="20"/>
                <w:lang w:val="kk-KZ"/>
              </w:rPr>
              <w:t>Бексеитов Ғалымжан Тұқымбайұлы</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Bek_ok@mail.ru</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87075066262</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1B0DF1"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62D5E" w:rsidRPr="00262D5E" w:rsidRDefault="00262D5E" w:rsidP="001B0DF1">
            <w:pPr>
              <w:pStyle w:val="af1"/>
              <w:numPr>
                <w:ilvl w:val="0"/>
                <w:numId w:val="9"/>
              </w:numPr>
              <w:tabs>
                <w:tab w:val="left" w:pos="166"/>
              </w:tabs>
              <w:ind w:left="0" w:firstLine="0"/>
              <w:jc w:val="both"/>
              <w:rPr>
                <w:color w:val="FF0000"/>
                <w:sz w:val="20"/>
                <w:szCs w:val="20"/>
                <w:lang w:val="kk-KZ"/>
              </w:rPr>
            </w:pPr>
            <w:r w:rsidRPr="005E16E0">
              <w:rPr>
                <w:sz w:val="20"/>
                <w:szCs w:val="20"/>
                <w:lang w:val="kk-KZ" w:eastAsia="ar-SA"/>
              </w:rPr>
              <w:t xml:space="preserve">(когнтивті) </w:t>
            </w:r>
            <w:r w:rsidR="001B0DF1">
              <w:rPr>
                <w:sz w:val="20"/>
                <w:szCs w:val="20"/>
                <w:lang w:val="kk-KZ"/>
              </w:rPr>
              <w:t>Геологиялық терминологиялық сөздігі мен негіздерін игереді</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1.1</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Дүниежузілік геологиялық шкаламен танысу</w:t>
            </w:r>
          </w:p>
          <w:p w:rsidR="00262D5E" w:rsidRPr="009921DD" w:rsidRDefault="00262D5E" w:rsidP="00DD04F8">
            <w:pPr>
              <w:jc w:val="both"/>
              <w:rPr>
                <w:bCs/>
                <w:sz w:val="20"/>
                <w:szCs w:val="20"/>
                <w:lang w:val="kk-KZ"/>
              </w:rPr>
            </w:pPr>
          </w:p>
        </w:tc>
      </w:tr>
      <w:tr w:rsidR="00262D5E" w:rsidRPr="00D56BE9"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1B0DF1" w:rsidRDefault="00DD04F8" w:rsidP="001B0DF1">
            <w:pPr>
              <w:jc w:val="both"/>
              <w:rPr>
                <w:sz w:val="20"/>
                <w:szCs w:val="20"/>
                <w:lang w:val="kk-KZ"/>
              </w:rPr>
            </w:pPr>
            <w:r w:rsidRPr="005E16E0">
              <w:rPr>
                <w:b/>
                <w:bCs/>
                <w:sz w:val="20"/>
                <w:szCs w:val="20"/>
                <w:lang w:val="kk-KZ"/>
              </w:rPr>
              <w:t>1.2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Зерттеу бағыттары мен қолданысын айқындау</w:t>
            </w:r>
          </w:p>
        </w:tc>
      </w:tr>
      <w:tr w:rsidR="00DD04F8" w:rsidRPr="00D56BE9"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D56BE9" w:rsidRDefault="00DD04F8" w:rsidP="001B0DF1">
            <w:pPr>
              <w:jc w:val="both"/>
              <w:rPr>
                <w:sz w:val="20"/>
                <w:szCs w:val="20"/>
                <w:lang w:val="kk-KZ"/>
              </w:rPr>
            </w:pPr>
            <w:r w:rsidRPr="00D56BE9">
              <w:rPr>
                <w:sz w:val="20"/>
                <w:szCs w:val="20"/>
                <w:lang w:val="kk-KZ"/>
              </w:rPr>
              <w:t>2.</w:t>
            </w:r>
            <w:r w:rsidRPr="005E16E0">
              <w:rPr>
                <w:sz w:val="20"/>
                <w:szCs w:val="20"/>
                <w:lang w:val="kk-KZ" w:eastAsia="ar-SA"/>
              </w:rPr>
              <w:t xml:space="preserve"> (функционалды) </w:t>
            </w:r>
            <w:r w:rsidR="001B0DF1">
              <w:rPr>
                <w:sz w:val="20"/>
                <w:szCs w:val="20"/>
                <w:lang w:val="kk-KZ"/>
              </w:rPr>
              <w:t>Геологиялық және археологиялық кезеңдеулер мен мерзімдеулерді игереді</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 xml:space="preserve">2.1 </w:t>
            </w:r>
            <w:r w:rsidR="001B0DF1">
              <w:rPr>
                <w:bCs/>
                <w:sz w:val="20"/>
                <w:szCs w:val="20"/>
                <w:lang w:val="kk-KZ"/>
              </w:rPr>
              <w:t>–</w:t>
            </w:r>
            <w:r w:rsidRPr="005E16E0">
              <w:rPr>
                <w:bCs/>
                <w:sz w:val="20"/>
                <w:szCs w:val="20"/>
                <w:lang w:val="kk-KZ"/>
              </w:rPr>
              <w:t xml:space="preserve"> </w:t>
            </w:r>
            <w:r w:rsidR="001B0DF1">
              <w:rPr>
                <w:sz w:val="20"/>
                <w:szCs w:val="20"/>
                <w:lang w:val="kk-KZ"/>
              </w:rPr>
              <w:t>Топырақтың археологиялық мәдени және геологиялық құрамын анықтауға қол жеткізу</w:t>
            </w:r>
          </w:p>
          <w:p w:rsidR="00DD04F8" w:rsidRPr="00D56BE9" w:rsidRDefault="00DD04F8" w:rsidP="00DD04F8">
            <w:pPr>
              <w:pBdr>
                <w:top w:val="nil"/>
                <w:left w:val="nil"/>
                <w:bottom w:val="nil"/>
                <w:right w:val="nil"/>
                <w:between w:val="nil"/>
              </w:pBdr>
              <w:jc w:val="both"/>
              <w:rPr>
                <w:color w:val="000000"/>
                <w:sz w:val="20"/>
                <w:szCs w:val="20"/>
                <w:lang w:val="kk-KZ"/>
              </w:rPr>
            </w:pPr>
          </w:p>
        </w:tc>
      </w:tr>
      <w:tr w:rsidR="00DD04F8" w:rsidRPr="00D56BE9" w:rsidTr="009921DD">
        <w:trPr>
          <w:trHeight w:val="76"/>
        </w:trPr>
        <w:tc>
          <w:tcPr>
            <w:tcW w:w="2411" w:type="dxa"/>
            <w:vMerge/>
          </w:tcPr>
          <w:p w:rsidR="00DD04F8" w:rsidRPr="00D56BE9"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D56BE9" w:rsidRDefault="00DD04F8" w:rsidP="00262D5E">
            <w:pPr>
              <w:jc w:val="both"/>
              <w:rPr>
                <w:sz w:val="20"/>
                <w:szCs w:val="20"/>
                <w:lang w:val="kk-KZ"/>
              </w:rPr>
            </w:pPr>
          </w:p>
        </w:tc>
        <w:tc>
          <w:tcPr>
            <w:tcW w:w="3849" w:type="dxa"/>
            <w:gridSpan w:val="4"/>
            <w:shd w:val="clear" w:color="auto" w:fill="auto"/>
          </w:tcPr>
          <w:p w:rsidR="00DD04F8" w:rsidRPr="00D56BE9" w:rsidRDefault="00DD04F8" w:rsidP="001B0DF1">
            <w:pPr>
              <w:jc w:val="both"/>
              <w:rPr>
                <w:color w:val="000000"/>
                <w:sz w:val="20"/>
                <w:szCs w:val="20"/>
                <w:lang w:val="kk-KZ"/>
              </w:rPr>
            </w:pPr>
            <w:r w:rsidRPr="005E16E0">
              <w:rPr>
                <w:b/>
                <w:bCs/>
                <w:sz w:val="20"/>
                <w:szCs w:val="20"/>
                <w:lang w:val="kk-KZ"/>
              </w:rPr>
              <w:t>2.2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Геологиялық сараптамалардың негіздері жайында мағлұмат алу</w:t>
            </w:r>
          </w:p>
        </w:tc>
      </w:tr>
      <w:tr w:rsidR="00DD04F8" w:rsidRPr="00262D5E" w:rsidTr="009921DD">
        <w:trPr>
          <w:trHeight w:val="76"/>
        </w:trPr>
        <w:tc>
          <w:tcPr>
            <w:tcW w:w="2411" w:type="dxa"/>
            <w:vMerge/>
          </w:tcPr>
          <w:p w:rsidR="00DD04F8" w:rsidRPr="00D56BE9"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tcPr>
          <w:p w:rsidR="00DD04F8" w:rsidRPr="00D56BE9" w:rsidRDefault="00DD04F8" w:rsidP="00262D5E">
            <w:pPr>
              <w:jc w:val="both"/>
              <w:rPr>
                <w:sz w:val="20"/>
                <w:szCs w:val="20"/>
                <w:lang w:val="kk-KZ"/>
              </w:rPr>
            </w:pPr>
          </w:p>
        </w:tc>
        <w:tc>
          <w:tcPr>
            <w:tcW w:w="3849" w:type="dxa"/>
            <w:gridSpan w:val="4"/>
            <w:shd w:val="clear" w:color="auto" w:fill="auto"/>
          </w:tcPr>
          <w:p w:rsidR="00DD04F8" w:rsidRPr="005E16E0" w:rsidRDefault="00DD04F8" w:rsidP="00DD04F8">
            <w:pPr>
              <w:jc w:val="both"/>
              <w:rPr>
                <w:b/>
                <w:bCs/>
                <w:sz w:val="20"/>
                <w:szCs w:val="20"/>
                <w:lang w:val="kk-KZ"/>
              </w:rPr>
            </w:pPr>
            <w:r w:rsidRPr="005E16E0">
              <w:rPr>
                <w:b/>
                <w:sz w:val="20"/>
                <w:szCs w:val="20"/>
              </w:rPr>
              <w:t>2.3</w:t>
            </w:r>
            <w:r w:rsidRPr="005E16E0">
              <w:rPr>
                <w:sz w:val="20"/>
                <w:szCs w:val="20"/>
              </w:rPr>
              <w:t xml:space="preserve"> - </w:t>
            </w:r>
            <w:r w:rsidRPr="005E16E0">
              <w:rPr>
                <w:sz w:val="20"/>
                <w:szCs w:val="20"/>
                <w:lang w:val="kk-KZ"/>
              </w:rPr>
              <w:t>музейлерді классификациялау және олардың саласын ажырату</w:t>
            </w:r>
          </w:p>
        </w:tc>
      </w:tr>
      <w:tr w:rsidR="00DD04F8" w:rsidRPr="00DD04F8"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1B0DF1">
            <w:pPr>
              <w:jc w:val="both"/>
              <w:rPr>
                <w:sz w:val="20"/>
                <w:szCs w:val="20"/>
              </w:rPr>
            </w:pPr>
            <w:r w:rsidRPr="00262D5E">
              <w:rPr>
                <w:sz w:val="20"/>
                <w:szCs w:val="20"/>
              </w:rPr>
              <w:t>3.</w:t>
            </w:r>
            <w:r w:rsidRPr="005E16E0">
              <w:rPr>
                <w:sz w:val="20"/>
                <w:szCs w:val="20"/>
                <w:lang w:val="kk-KZ" w:eastAsia="ar-SA"/>
              </w:rPr>
              <w:t xml:space="preserve"> (функционалды)  </w:t>
            </w:r>
            <w:r w:rsidR="001B0DF1">
              <w:rPr>
                <w:sz w:val="20"/>
                <w:szCs w:val="20"/>
                <w:lang w:val="kk-KZ"/>
              </w:rPr>
              <w:t xml:space="preserve">Геология саласындағы </w:t>
            </w:r>
            <w:proofErr w:type="gramStart"/>
            <w:r w:rsidR="001B0DF1">
              <w:rPr>
                <w:sz w:val="20"/>
                <w:szCs w:val="20"/>
                <w:lang w:val="kk-KZ"/>
              </w:rPr>
              <w:t>п</w:t>
            </w:r>
            <w:proofErr w:type="gramEnd"/>
            <w:r w:rsidR="001B0DF1">
              <w:rPr>
                <w:sz w:val="20"/>
                <w:szCs w:val="20"/>
                <w:lang w:val="kk-KZ"/>
              </w:rPr>
              <w:t>әнаралық байланыстың сабақтастығына көз жеткізеді</w:t>
            </w:r>
          </w:p>
        </w:tc>
        <w:tc>
          <w:tcPr>
            <w:tcW w:w="3849" w:type="dxa"/>
            <w:gridSpan w:val="4"/>
            <w:shd w:val="clear" w:color="auto" w:fill="auto"/>
          </w:tcPr>
          <w:p w:rsidR="00DD04F8" w:rsidRPr="00DD04F8" w:rsidRDefault="00DD04F8" w:rsidP="001B0DF1">
            <w:pPr>
              <w:jc w:val="both"/>
              <w:rPr>
                <w:bCs/>
                <w:sz w:val="20"/>
                <w:szCs w:val="20"/>
                <w:lang w:val="kk-KZ"/>
              </w:rPr>
            </w:pPr>
            <w:r w:rsidRPr="005E16E0">
              <w:rPr>
                <w:b/>
                <w:bCs/>
                <w:sz w:val="20"/>
                <w:szCs w:val="20"/>
                <w:lang w:val="kk-KZ"/>
              </w:rPr>
              <w:t>3.1</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Геологиялық барлау мен қазба жүргізу тәсілдерін үйрену</w:t>
            </w:r>
          </w:p>
        </w:tc>
      </w:tr>
      <w:tr w:rsidR="00DD04F8" w:rsidRPr="00262D5E"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DE7930">
            <w:pPr>
              <w:jc w:val="both"/>
              <w:rPr>
                <w:sz w:val="20"/>
                <w:szCs w:val="20"/>
              </w:rPr>
            </w:pPr>
            <w:r w:rsidRPr="005E16E0">
              <w:rPr>
                <w:b/>
                <w:bCs/>
                <w:sz w:val="20"/>
                <w:szCs w:val="20"/>
                <w:lang w:val="kk-KZ"/>
              </w:rPr>
              <w:t>3.2</w:t>
            </w:r>
            <w:r w:rsidRPr="005E16E0">
              <w:rPr>
                <w:bCs/>
                <w:sz w:val="20"/>
                <w:szCs w:val="20"/>
                <w:lang w:val="kk-KZ"/>
              </w:rPr>
              <w:t xml:space="preserve"> </w:t>
            </w:r>
            <w:r w:rsidR="00DE7930">
              <w:rPr>
                <w:bCs/>
                <w:sz w:val="20"/>
                <w:szCs w:val="20"/>
                <w:lang w:val="kk-KZ"/>
              </w:rPr>
              <w:t>–</w:t>
            </w:r>
            <w:r w:rsidRPr="005E16E0">
              <w:rPr>
                <w:bCs/>
                <w:sz w:val="20"/>
                <w:szCs w:val="20"/>
                <w:lang w:val="kk-KZ"/>
              </w:rPr>
              <w:t xml:space="preserve"> </w:t>
            </w:r>
            <w:r w:rsidR="00DE7930">
              <w:rPr>
                <w:sz w:val="20"/>
                <w:szCs w:val="20"/>
                <w:lang w:val="kk-KZ"/>
              </w:rPr>
              <w:t>Геологиялық терминологиялардың анықтамалары мен глоссарий танысу</w:t>
            </w:r>
          </w:p>
        </w:tc>
      </w:tr>
      <w:tr w:rsidR="00DD04F8" w:rsidRPr="00262D5E"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262D5E" w:rsidRDefault="00DD04F8" w:rsidP="00262D5E">
            <w:pPr>
              <w:pBdr>
                <w:top w:val="nil"/>
                <w:left w:val="nil"/>
                <w:bottom w:val="nil"/>
                <w:right w:val="nil"/>
                <w:between w:val="nil"/>
              </w:pBdr>
              <w:jc w:val="both"/>
              <w:rPr>
                <w:color w:val="000000"/>
                <w:sz w:val="20"/>
                <w:szCs w:val="20"/>
              </w:rPr>
            </w:pPr>
            <w:r w:rsidRPr="005E16E0">
              <w:rPr>
                <w:b/>
                <w:bCs/>
                <w:sz w:val="20"/>
                <w:szCs w:val="20"/>
                <w:lang w:val="kk-KZ"/>
              </w:rPr>
              <w:t>3.3</w:t>
            </w:r>
            <w:r w:rsidRPr="005E16E0">
              <w:rPr>
                <w:bCs/>
                <w:sz w:val="20"/>
                <w:szCs w:val="20"/>
                <w:lang w:val="kk-KZ"/>
              </w:rPr>
              <w:t xml:space="preserve"> –</w:t>
            </w:r>
            <w:r w:rsidRPr="005E16E0">
              <w:rPr>
                <w:sz w:val="20"/>
                <w:szCs w:val="20"/>
                <w:lang w:val="kk-KZ"/>
              </w:rPr>
              <w:t xml:space="preserve"> өз көзқарасын дәлелдеп, нақты ғылыми тұжырымдар жинақтау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1B0DF1">
            <w:pPr>
              <w:jc w:val="both"/>
              <w:rPr>
                <w:sz w:val="20"/>
                <w:szCs w:val="20"/>
              </w:rPr>
            </w:pPr>
            <w:r w:rsidRPr="00262D5E">
              <w:rPr>
                <w:sz w:val="20"/>
                <w:szCs w:val="20"/>
              </w:rPr>
              <w:t>4.</w:t>
            </w:r>
            <w:r w:rsidRPr="005E16E0">
              <w:rPr>
                <w:sz w:val="20"/>
                <w:szCs w:val="20"/>
                <w:lang w:val="kk-KZ" w:eastAsia="ar-SA"/>
              </w:rPr>
              <w:t xml:space="preserve"> (жүйелік)   </w:t>
            </w:r>
            <w:r w:rsidR="001B0DF1">
              <w:rPr>
                <w:sz w:val="20"/>
                <w:szCs w:val="20"/>
                <w:lang w:val="kk-KZ"/>
              </w:rPr>
              <w:t>Геология ғылымындағы зерттеу әдістерімен танысады және практикалық жұмыста жүзеге асырады</w:t>
            </w:r>
          </w:p>
        </w:tc>
        <w:tc>
          <w:tcPr>
            <w:tcW w:w="3849" w:type="dxa"/>
            <w:gridSpan w:val="4"/>
            <w:shd w:val="clear" w:color="auto" w:fill="auto"/>
          </w:tcPr>
          <w:p w:rsidR="00DD04F8" w:rsidRPr="00DD04F8" w:rsidRDefault="00DD04F8" w:rsidP="00DD04F8">
            <w:pPr>
              <w:jc w:val="both"/>
              <w:rPr>
                <w:sz w:val="20"/>
                <w:szCs w:val="20"/>
                <w:lang w:val="kk-KZ"/>
              </w:rPr>
            </w:pPr>
            <w:r w:rsidRPr="005E16E0">
              <w:rPr>
                <w:b/>
                <w:bCs/>
                <w:sz w:val="20"/>
                <w:szCs w:val="20"/>
                <w:lang w:val="kk-KZ"/>
              </w:rPr>
              <w:t>4.1</w:t>
            </w:r>
            <w:r w:rsidRPr="005E16E0">
              <w:rPr>
                <w:bCs/>
                <w:sz w:val="20"/>
                <w:szCs w:val="20"/>
                <w:lang w:val="kk-KZ"/>
              </w:rPr>
              <w:t xml:space="preserve"> –</w:t>
            </w:r>
            <w:r w:rsidRPr="005E16E0">
              <w:rPr>
                <w:sz w:val="20"/>
                <w:szCs w:val="20"/>
                <w:lang w:val="kk-KZ"/>
              </w:rPr>
              <w:t xml:space="preserve"> тапсырмаларды орындау барысында топпен жұмыс жасауды ұйымдастыру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DD04F8" w:rsidRDefault="00DD04F8" w:rsidP="009921DD">
            <w:pPr>
              <w:jc w:val="both"/>
              <w:rPr>
                <w:sz w:val="20"/>
                <w:szCs w:val="20"/>
                <w:lang w:val="en-US"/>
              </w:rPr>
            </w:pPr>
            <w:r w:rsidRPr="005E16E0">
              <w:rPr>
                <w:b/>
                <w:bCs/>
                <w:sz w:val="20"/>
                <w:szCs w:val="20"/>
                <w:lang w:val="kk-KZ"/>
              </w:rPr>
              <w:t>4.2</w:t>
            </w:r>
            <w:r w:rsidRPr="005E16E0">
              <w:rPr>
                <w:bCs/>
                <w:sz w:val="20"/>
                <w:szCs w:val="20"/>
                <w:lang w:val="kk-KZ"/>
              </w:rPr>
              <w:t xml:space="preserve"> – </w:t>
            </w:r>
            <w:r w:rsidRPr="005E16E0">
              <w:rPr>
                <w:sz w:val="20"/>
                <w:szCs w:val="20"/>
                <w:lang w:val="kk-KZ"/>
              </w:rPr>
              <w:t>коммуникативті қабілетті дамыту</w:t>
            </w:r>
          </w:p>
        </w:tc>
      </w:tr>
      <w:tr w:rsidR="00DD04F8" w:rsidRPr="00262D5E"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262D5E">
            <w:pPr>
              <w:jc w:val="both"/>
              <w:rPr>
                <w:sz w:val="20"/>
                <w:szCs w:val="20"/>
              </w:rPr>
            </w:pPr>
            <w:r w:rsidRPr="005E16E0">
              <w:rPr>
                <w:b/>
                <w:bCs/>
                <w:sz w:val="20"/>
                <w:szCs w:val="20"/>
                <w:lang w:val="kk-KZ"/>
              </w:rPr>
              <w:t>4.3</w:t>
            </w:r>
            <w:r w:rsidRPr="005E16E0">
              <w:rPr>
                <w:bCs/>
                <w:sz w:val="20"/>
                <w:szCs w:val="20"/>
                <w:lang w:val="kk-KZ"/>
              </w:rPr>
              <w:t xml:space="preserve"> -</w:t>
            </w:r>
            <w:r w:rsidRPr="005E16E0">
              <w:rPr>
                <w:sz w:val="20"/>
                <w:szCs w:val="20"/>
                <w:lang w:val="kk-KZ"/>
              </w:rPr>
              <w:t xml:space="preserve"> музей экспозициясын жетілдіруге жаңа идеялар ұсыну</w:t>
            </w:r>
          </w:p>
        </w:tc>
      </w:tr>
      <w:tr w:rsidR="00DD04F8" w:rsidRPr="00977B63"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sz w:val="20"/>
                <w:szCs w:val="20"/>
              </w:rPr>
            </w:pPr>
          </w:p>
        </w:tc>
        <w:tc>
          <w:tcPr>
            <w:tcW w:w="4230" w:type="dxa"/>
            <w:gridSpan w:val="4"/>
            <w:vMerge w:val="restart"/>
            <w:shd w:val="clear" w:color="auto" w:fill="auto"/>
          </w:tcPr>
          <w:p w:rsidR="00DD04F8" w:rsidRPr="00262D5E" w:rsidRDefault="00DD04F8" w:rsidP="00262D5E">
            <w:pPr>
              <w:jc w:val="both"/>
              <w:rPr>
                <w:sz w:val="20"/>
                <w:szCs w:val="20"/>
              </w:rPr>
            </w:pPr>
            <w:r w:rsidRPr="00262D5E">
              <w:rPr>
                <w:sz w:val="20"/>
                <w:szCs w:val="20"/>
              </w:rPr>
              <w:t>5.</w:t>
            </w:r>
            <w:r w:rsidRPr="005E16E0">
              <w:rPr>
                <w:sz w:val="20"/>
                <w:szCs w:val="20"/>
                <w:lang w:val="kk-KZ" w:eastAsia="ar-SA"/>
              </w:rPr>
              <w:t xml:space="preserve"> (жүйелік)   </w:t>
            </w:r>
            <w:r w:rsidRPr="005E16E0">
              <w:rPr>
                <w:sz w:val="20"/>
                <w:szCs w:val="20"/>
                <w:lang w:val="kk-KZ"/>
              </w:rPr>
              <w:t xml:space="preserve">обьективті  баға беру, топтағы көшбасшылық қасиетті қабылдай білуге дайын болу, </w:t>
            </w:r>
            <w:proofErr w:type="gramStart"/>
            <w:r w:rsidRPr="005E16E0">
              <w:rPr>
                <w:sz w:val="20"/>
                <w:szCs w:val="20"/>
                <w:lang w:val="kk-KZ"/>
              </w:rPr>
              <w:t>к</w:t>
            </w:r>
            <w:proofErr w:type="gramEnd"/>
            <w:r w:rsidRPr="005E16E0">
              <w:rPr>
                <w:sz w:val="20"/>
                <w:szCs w:val="20"/>
                <w:lang w:val="kk-KZ"/>
              </w:rPr>
              <w:t>әсіби дамудың жаңа бағыттарын анықтау</w:t>
            </w:r>
          </w:p>
        </w:tc>
        <w:tc>
          <w:tcPr>
            <w:tcW w:w="3849" w:type="dxa"/>
            <w:gridSpan w:val="4"/>
            <w:shd w:val="clear" w:color="auto" w:fill="auto"/>
          </w:tcPr>
          <w:p w:rsidR="00DD04F8" w:rsidRPr="00977B63" w:rsidRDefault="00977B63" w:rsidP="00977B63">
            <w:pPr>
              <w:jc w:val="both"/>
              <w:rPr>
                <w:bCs/>
                <w:sz w:val="20"/>
                <w:szCs w:val="20"/>
              </w:rPr>
            </w:pPr>
            <w:r w:rsidRPr="005E16E0">
              <w:rPr>
                <w:b/>
                <w:bCs/>
                <w:sz w:val="20"/>
                <w:szCs w:val="20"/>
                <w:lang w:val="kk-KZ"/>
              </w:rPr>
              <w:t>5.1</w:t>
            </w:r>
            <w:r w:rsidRPr="005E16E0">
              <w:rPr>
                <w:bCs/>
                <w:sz w:val="20"/>
                <w:szCs w:val="20"/>
                <w:lang w:val="kk-KZ"/>
              </w:rPr>
              <w:t xml:space="preserve"> - </w:t>
            </w:r>
            <w:r w:rsidRPr="005E16E0">
              <w:rPr>
                <w:sz w:val="20"/>
                <w:szCs w:val="20"/>
                <w:lang w:val="kk-KZ"/>
              </w:rPr>
              <w:t>орындалған тапсырмаларға объективті  баға беру</w:t>
            </w:r>
          </w:p>
        </w:tc>
      </w:tr>
      <w:tr w:rsidR="00977B63" w:rsidRPr="00D56BE9"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262D5E">
            <w:pPr>
              <w:jc w:val="both"/>
              <w:rPr>
                <w:sz w:val="20"/>
                <w:szCs w:val="20"/>
                <w:lang w:val="kk-KZ"/>
              </w:rPr>
            </w:pPr>
            <w:r w:rsidRPr="005E16E0">
              <w:rPr>
                <w:b/>
                <w:bCs/>
                <w:sz w:val="20"/>
                <w:szCs w:val="20"/>
                <w:lang w:val="kk-KZ"/>
              </w:rPr>
              <w:t>5.2</w:t>
            </w:r>
            <w:r w:rsidRPr="005E16E0">
              <w:rPr>
                <w:bCs/>
                <w:sz w:val="20"/>
                <w:szCs w:val="20"/>
                <w:lang w:val="kk-KZ"/>
              </w:rPr>
              <w:t xml:space="preserve"> – </w:t>
            </w:r>
            <w:r w:rsidRPr="005E16E0">
              <w:rPr>
                <w:sz w:val="20"/>
                <w:szCs w:val="20"/>
                <w:lang w:val="kk-KZ"/>
              </w:rPr>
              <w:t>топтағы көшбасшылық қасиетті қабылдай білуге дайын болу</w:t>
            </w:r>
          </w:p>
        </w:tc>
      </w:tr>
      <w:tr w:rsidR="00DD04F8" w:rsidRPr="00D56BE9"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977B63" w:rsidP="00262D5E">
            <w:pPr>
              <w:jc w:val="both"/>
              <w:rPr>
                <w:sz w:val="20"/>
                <w:szCs w:val="20"/>
                <w:lang w:val="kk-KZ"/>
              </w:rPr>
            </w:pPr>
            <w:r w:rsidRPr="005E16E0">
              <w:rPr>
                <w:b/>
                <w:bCs/>
                <w:sz w:val="20"/>
                <w:szCs w:val="20"/>
                <w:lang w:val="kk-KZ"/>
              </w:rPr>
              <w:t>5.3</w:t>
            </w:r>
            <w:r w:rsidRPr="005E16E0">
              <w:rPr>
                <w:bCs/>
                <w:sz w:val="20"/>
                <w:szCs w:val="20"/>
                <w:lang w:val="kk-KZ"/>
              </w:rPr>
              <w:t xml:space="preserve"> –</w:t>
            </w:r>
            <w:r w:rsidRPr="005E16E0">
              <w:rPr>
                <w:sz w:val="20"/>
                <w:szCs w:val="20"/>
                <w:lang w:val="kk-KZ"/>
              </w:rPr>
              <w:t xml:space="preserve"> кәсіби дамудың жаңа бағыттарын болжау</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rPr>
            </w:pPr>
            <w:proofErr w:type="spellStart"/>
            <w:r w:rsidRPr="00262D5E">
              <w:rPr>
                <w:b/>
                <w:sz w:val="20"/>
                <w:szCs w:val="20"/>
              </w:rPr>
              <w:t>Пререквизи</w:t>
            </w:r>
            <w:proofErr w:type="spellEnd"/>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62D5E" w:rsidRDefault="003778DD" w:rsidP="00977B63">
            <w:pPr>
              <w:rPr>
                <w:b/>
                <w:sz w:val="20"/>
                <w:szCs w:val="20"/>
              </w:rPr>
            </w:pPr>
            <w:r>
              <w:rPr>
                <w:sz w:val="20"/>
                <w:szCs w:val="20"/>
                <w:lang w:val="kk-KZ"/>
              </w:rPr>
              <w:t>Қазақстанның тас ғасыры, Тас ғасыры археологиясы, Палеонтология</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proofErr w:type="spellStart"/>
            <w:r w:rsidRPr="00262D5E">
              <w:rPr>
                <w:b/>
                <w:sz w:val="20"/>
                <w:szCs w:val="20"/>
              </w:rPr>
              <w:t>Постреквизит</w:t>
            </w:r>
            <w:proofErr w:type="spellEnd"/>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3778DD" w:rsidP="00977B63">
            <w:pPr>
              <w:rPr>
                <w:sz w:val="20"/>
                <w:szCs w:val="20"/>
              </w:rPr>
            </w:pPr>
            <w:r>
              <w:rPr>
                <w:sz w:val="20"/>
                <w:szCs w:val="20"/>
                <w:lang w:val="kk-KZ"/>
              </w:rPr>
              <w:t>Археология, Археологилық қазба әдістері</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Default="00977B63" w:rsidP="00977B63">
            <w:pPr>
              <w:rPr>
                <w:sz w:val="20"/>
                <w:szCs w:val="20"/>
                <w:lang w:val="en-US"/>
              </w:rPr>
            </w:pPr>
            <w:r w:rsidRPr="005E16E0">
              <w:rPr>
                <w:b/>
                <w:sz w:val="20"/>
                <w:szCs w:val="20"/>
                <w:lang w:val="kk-KZ"/>
              </w:rPr>
              <w:t>Әдебиет</w:t>
            </w:r>
            <w:r w:rsidRPr="005E16E0">
              <w:rPr>
                <w:sz w:val="20"/>
                <w:szCs w:val="20"/>
                <w:lang w:val="kk-KZ"/>
              </w:rPr>
              <w:t>:</w:t>
            </w:r>
          </w:p>
          <w:p w:rsidR="00977B63" w:rsidRPr="00977B63" w:rsidRDefault="00977B63" w:rsidP="00977B63">
            <w:pPr>
              <w:rPr>
                <w:sz w:val="20"/>
                <w:szCs w:val="20"/>
                <w:lang w:val="kk-KZ"/>
              </w:rPr>
            </w:pPr>
            <w:r w:rsidRPr="005E16E0">
              <w:rPr>
                <w:b/>
                <w:sz w:val="20"/>
                <w:szCs w:val="20"/>
                <w:lang w:val="kk-KZ" w:eastAsia="ko-KR"/>
              </w:rPr>
              <w:t>Негізгі:</w:t>
            </w:r>
          </w:p>
          <w:p w:rsidR="00977B63" w:rsidRPr="005E16E0" w:rsidRDefault="00E435AF" w:rsidP="00977B63">
            <w:pPr>
              <w:numPr>
                <w:ilvl w:val="0"/>
                <w:numId w:val="11"/>
              </w:numPr>
              <w:tabs>
                <w:tab w:val="left" w:pos="284"/>
              </w:tabs>
              <w:ind w:left="0" w:firstLine="0"/>
              <w:jc w:val="both"/>
              <w:rPr>
                <w:sz w:val="20"/>
                <w:szCs w:val="20"/>
                <w:lang w:val="kk-KZ"/>
              </w:rPr>
            </w:pPr>
            <w:r>
              <w:rPr>
                <w:sz w:val="20"/>
                <w:szCs w:val="20"/>
                <w:lang w:val="kk-KZ"/>
              </w:rPr>
              <w:lastRenderedPageBreak/>
              <w:t>Байбатша Ә.Б. Геология негіздері</w:t>
            </w:r>
            <w:r w:rsidRPr="00E435AF">
              <w:rPr>
                <w:sz w:val="20"/>
                <w:szCs w:val="20"/>
                <w:lang w:val="kk-KZ"/>
              </w:rPr>
              <w:t>(</w:t>
            </w:r>
            <w:r>
              <w:rPr>
                <w:sz w:val="20"/>
                <w:szCs w:val="20"/>
                <w:lang w:val="kk-KZ"/>
              </w:rPr>
              <w:t>геологиялық пәндер</w:t>
            </w:r>
            <w:r w:rsidRPr="00E435AF">
              <w:rPr>
                <w:sz w:val="20"/>
                <w:szCs w:val="20"/>
                <w:lang w:val="kk-KZ"/>
              </w:rPr>
              <w:t>)</w:t>
            </w:r>
            <w:r>
              <w:rPr>
                <w:sz w:val="20"/>
                <w:szCs w:val="20"/>
                <w:lang w:val="kk-KZ"/>
              </w:rPr>
              <w:t xml:space="preserve"> . Оқулық</w:t>
            </w:r>
            <w:r w:rsidR="00977B63" w:rsidRPr="005E16E0">
              <w:rPr>
                <w:bCs/>
                <w:sz w:val="20"/>
                <w:szCs w:val="20"/>
                <w:lang w:val="kk-KZ"/>
              </w:rPr>
              <w:t>.</w:t>
            </w:r>
            <w:r>
              <w:rPr>
                <w:bCs/>
                <w:sz w:val="20"/>
                <w:szCs w:val="20"/>
                <w:lang w:val="kk-KZ"/>
              </w:rPr>
              <w:t xml:space="preserve"> - Алматы,2015</w:t>
            </w:r>
          </w:p>
          <w:p w:rsidR="00E435AF" w:rsidRPr="00E435AF" w:rsidRDefault="00E435AF" w:rsidP="00977B63">
            <w:pPr>
              <w:numPr>
                <w:ilvl w:val="0"/>
                <w:numId w:val="11"/>
              </w:numPr>
              <w:tabs>
                <w:tab w:val="left" w:pos="284"/>
              </w:tabs>
              <w:ind w:left="0" w:firstLine="0"/>
              <w:jc w:val="both"/>
              <w:rPr>
                <w:sz w:val="20"/>
                <w:szCs w:val="20"/>
                <w:lang w:val="kk-KZ"/>
              </w:rPr>
            </w:pPr>
            <w:proofErr w:type="spellStart"/>
            <w:r w:rsidRPr="00E435AF">
              <w:rPr>
                <w:sz w:val="20"/>
                <w:szCs w:val="20"/>
              </w:rPr>
              <w:t>Байбатша</w:t>
            </w:r>
            <w:proofErr w:type="spellEnd"/>
            <w:proofErr w:type="gramStart"/>
            <w:r w:rsidRPr="00E435AF">
              <w:rPr>
                <w:sz w:val="20"/>
                <w:szCs w:val="20"/>
              </w:rPr>
              <w:t xml:space="preserve"> Ə.</w:t>
            </w:r>
            <w:proofErr w:type="gramEnd"/>
            <w:r w:rsidRPr="00E435AF">
              <w:rPr>
                <w:sz w:val="20"/>
                <w:szCs w:val="20"/>
              </w:rPr>
              <w:t xml:space="preserve">Б. Палеонтология жəне </w:t>
            </w:r>
            <w:proofErr w:type="spellStart"/>
            <w:r w:rsidRPr="00E435AF">
              <w:rPr>
                <w:sz w:val="20"/>
                <w:szCs w:val="20"/>
              </w:rPr>
              <w:t>тарихи</w:t>
            </w:r>
            <w:proofErr w:type="spellEnd"/>
            <w:r w:rsidRPr="00E435AF">
              <w:rPr>
                <w:sz w:val="20"/>
                <w:szCs w:val="20"/>
              </w:rPr>
              <w:t xml:space="preserve"> геология. </w:t>
            </w:r>
            <w:r w:rsidRPr="00E435AF">
              <w:rPr>
                <w:sz w:val="20"/>
                <w:szCs w:val="20"/>
                <w:lang w:val="kk-KZ"/>
              </w:rPr>
              <w:t xml:space="preserve">- </w:t>
            </w:r>
            <w:proofErr w:type="spellStart"/>
            <w:r w:rsidRPr="00E435AF">
              <w:rPr>
                <w:sz w:val="20"/>
                <w:szCs w:val="20"/>
              </w:rPr>
              <w:t>Алматы</w:t>
            </w:r>
            <w:proofErr w:type="spellEnd"/>
            <w:r w:rsidRPr="00E435AF">
              <w:rPr>
                <w:sz w:val="20"/>
                <w:szCs w:val="20"/>
              </w:rPr>
              <w:t>, 2011</w:t>
            </w:r>
          </w:p>
          <w:p w:rsidR="00977B63" w:rsidRPr="00E435AF" w:rsidRDefault="00E435AF" w:rsidP="00977B63">
            <w:pPr>
              <w:numPr>
                <w:ilvl w:val="0"/>
                <w:numId w:val="11"/>
              </w:numPr>
              <w:tabs>
                <w:tab w:val="left" w:pos="284"/>
              </w:tabs>
              <w:ind w:left="0" w:firstLine="0"/>
              <w:jc w:val="both"/>
              <w:rPr>
                <w:sz w:val="20"/>
                <w:szCs w:val="20"/>
                <w:lang w:val="kk-KZ"/>
              </w:rPr>
            </w:pPr>
            <w:r w:rsidRPr="00E435AF">
              <w:rPr>
                <w:sz w:val="20"/>
                <w:szCs w:val="20"/>
                <w:lang w:val="kk-KZ"/>
              </w:rPr>
              <w:t>Байбатша Ə.Б. Жалпы геология (Жер динамикасы). - Алматы, 2005</w:t>
            </w:r>
          </w:p>
          <w:p w:rsidR="00977B63" w:rsidRPr="005E16E0" w:rsidRDefault="00977B63" w:rsidP="00977B63">
            <w:pPr>
              <w:tabs>
                <w:tab w:val="left" w:pos="284"/>
              </w:tabs>
              <w:jc w:val="both"/>
              <w:rPr>
                <w:sz w:val="20"/>
                <w:szCs w:val="20"/>
                <w:lang w:val="kk-KZ"/>
              </w:rPr>
            </w:pPr>
            <w:r w:rsidRPr="005E16E0">
              <w:rPr>
                <w:b/>
                <w:sz w:val="20"/>
                <w:szCs w:val="20"/>
                <w:lang w:val="kk-KZ"/>
              </w:rPr>
              <w:t xml:space="preserve">Косымша: </w:t>
            </w:r>
          </w:p>
          <w:p w:rsidR="00E435AF" w:rsidRPr="00C93488" w:rsidRDefault="00C93488" w:rsidP="00C93488">
            <w:pPr>
              <w:pStyle w:val="af1"/>
              <w:numPr>
                <w:ilvl w:val="0"/>
                <w:numId w:val="12"/>
              </w:numPr>
              <w:ind w:right="400"/>
              <w:jc w:val="both"/>
              <w:rPr>
                <w:lang w:val="kk-KZ"/>
              </w:rPr>
            </w:pPr>
            <w:r w:rsidRPr="00C93488">
              <w:rPr>
                <w:sz w:val="20"/>
                <w:szCs w:val="20"/>
                <w:lang w:val="kk-KZ"/>
              </w:rPr>
              <w:t>Бəкіров С.Б. Геология негіздері.- Алматы, 1995</w:t>
            </w:r>
            <w:r w:rsidRPr="00C93488">
              <w:rPr>
                <w:lang w:val="kk-KZ"/>
              </w:rPr>
              <w:t>.</w:t>
            </w:r>
          </w:p>
          <w:p w:rsidR="00C93488" w:rsidRPr="00C93488" w:rsidRDefault="00C93488" w:rsidP="00C93488">
            <w:pPr>
              <w:pStyle w:val="af1"/>
              <w:numPr>
                <w:ilvl w:val="0"/>
                <w:numId w:val="12"/>
              </w:numPr>
              <w:ind w:right="400"/>
              <w:jc w:val="both"/>
              <w:rPr>
                <w:bCs/>
                <w:sz w:val="20"/>
                <w:szCs w:val="20"/>
                <w:lang w:val="kk-KZ"/>
              </w:rPr>
            </w:pPr>
            <w:r w:rsidRPr="00C93488">
              <w:rPr>
                <w:sz w:val="20"/>
                <w:szCs w:val="20"/>
              </w:rPr>
              <w:t>Ершов В.В. и др. Геология и разведка месторождений полезных ископаемых: Учебник для вузов.– М.: Недра, 1989.</w:t>
            </w:r>
          </w:p>
          <w:p w:rsidR="00C93488" w:rsidRPr="00C93488" w:rsidRDefault="00C93488" w:rsidP="00C93488">
            <w:pPr>
              <w:pStyle w:val="af1"/>
              <w:numPr>
                <w:ilvl w:val="0"/>
                <w:numId w:val="12"/>
              </w:numPr>
              <w:ind w:right="400"/>
              <w:jc w:val="both"/>
              <w:rPr>
                <w:bCs/>
                <w:sz w:val="18"/>
                <w:szCs w:val="18"/>
                <w:lang w:val="kk-KZ"/>
              </w:rPr>
            </w:pPr>
            <w:proofErr w:type="spellStart"/>
            <w:r w:rsidRPr="00C93488">
              <w:rPr>
                <w:sz w:val="18"/>
                <w:szCs w:val="18"/>
              </w:rPr>
              <w:t>Байбатша</w:t>
            </w:r>
            <w:proofErr w:type="spellEnd"/>
            <w:r w:rsidRPr="00C93488">
              <w:rPr>
                <w:sz w:val="18"/>
                <w:szCs w:val="18"/>
              </w:rPr>
              <w:t xml:space="preserve"> А.Б. Модели месторождений цветных металлов. – </w:t>
            </w:r>
            <w:proofErr w:type="spellStart"/>
            <w:r w:rsidRPr="00C93488">
              <w:rPr>
                <w:sz w:val="18"/>
                <w:szCs w:val="18"/>
              </w:rPr>
              <w:t>Алм</w:t>
            </w:r>
            <w:r>
              <w:rPr>
                <w:sz w:val="18"/>
                <w:szCs w:val="18"/>
              </w:rPr>
              <w:t>аты</w:t>
            </w:r>
            <w:proofErr w:type="spellEnd"/>
            <w:r>
              <w:rPr>
                <w:sz w:val="18"/>
                <w:szCs w:val="18"/>
                <w:lang w:val="kk-KZ"/>
              </w:rPr>
              <w:t xml:space="preserve">, </w:t>
            </w:r>
            <w:r>
              <w:rPr>
                <w:sz w:val="18"/>
                <w:szCs w:val="18"/>
              </w:rPr>
              <w:t>2012</w:t>
            </w:r>
          </w:p>
          <w:p w:rsidR="00C93488" w:rsidRPr="00C93488" w:rsidRDefault="00C93488" w:rsidP="00C93488">
            <w:pPr>
              <w:pStyle w:val="af1"/>
              <w:numPr>
                <w:ilvl w:val="0"/>
                <w:numId w:val="12"/>
              </w:numPr>
              <w:ind w:right="400"/>
              <w:jc w:val="both"/>
              <w:rPr>
                <w:bCs/>
                <w:sz w:val="18"/>
                <w:szCs w:val="18"/>
                <w:lang w:val="kk-KZ"/>
              </w:rPr>
            </w:pPr>
            <w:proofErr w:type="spellStart"/>
            <w:r w:rsidRPr="00C93488">
              <w:rPr>
                <w:sz w:val="18"/>
                <w:szCs w:val="18"/>
              </w:rPr>
              <w:t>Байбатша</w:t>
            </w:r>
            <w:proofErr w:type="spellEnd"/>
            <w:r w:rsidRPr="00C93488">
              <w:rPr>
                <w:sz w:val="18"/>
                <w:szCs w:val="18"/>
              </w:rPr>
              <w:t xml:space="preserve"> А.Б. Модели месторождений благородных металлов. – </w:t>
            </w:r>
            <w:proofErr w:type="spellStart"/>
            <w:r w:rsidRPr="00C93488">
              <w:rPr>
                <w:sz w:val="18"/>
                <w:szCs w:val="18"/>
              </w:rPr>
              <w:t>Ал</w:t>
            </w:r>
            <w:r>
              <w:rPr>
                <w:sz w:val="18"/>
                <w:szCs w:val="18"/>
              </w:rPr>
              <w:t>маты</w:t>
            </w:r>
            <w:proofErr w:type="spellEnd"/>
            <w:r>
              <w:rPr>
                <w:sz w:val="18"/>
                <w:szCs w:val="18"/>
                <w:lang w:val="kk-KZ"/>
              </w:rPr>
              <w:t xml:space="preserve">, </w:t>
            </w:r>
            <w:r>
              <w:rPr>
                <w:sz w:val="18"/>
                <w:szCs w:val="18"/>
              </w:rPr>
              <w:t>2014</w:t>
            </w:r>
          </w:p>
          <w:p w:rsidR="00977B63" w:rsidRPr="00F73159" w:rsidRDefault="00977B63" w:rsidP="00F73159">
            <w:pPr>
              <w:ind w:right="400"/>
              <w:jc w:val="both"/>
              <w:rPr>
                <w:b/>
                <w:sz w:val="20"/>
                <w:szCs w:val="20"/>
                <w:u w:val="single"/>
                <w:lang w:val="kk-KZ"/>
              </w:rPr>
            </w:pPr>
            <w:r w:rsidRPr="005E16E0">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3. Алматы қаласындағы география  ғылыми-зерттеу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7F7564" w:rsidRPr="007F7564">
              <w:fldChar w:fldCharType="begin"/>
            </w:r>
            <w:r w:rsidR="009921DD" w:rsidRPr="009921DD">
              <w:rPr>
                <w:lang w:val="kk-KZ"/>
              </w:rPr>
              <w:instrText xml:space="preserve"> HYPERLINK "mailto:bkb79@mail.ru" </w:instrText>
            </w:r>
            <w:r w:rsidR="007F7564" w:rsidRPr="007F7564">
              <w:fldChar w:fldCharType="separate"/>
            </w:r>
            <w:r w:rsidR="00F73159" w:rsidRPr="005E16E0">
              <w:rPr>
                <w:rStyle w:val="ac"/>
                <w:sz w:val="20"/>
                <w:szCs w:val="20"/>
                <w:lang w:val="kk-KZ"/>
              </w:rPr>
              <w:t>bkb79@mail.ru</w:t>
            </w:r>
            <w:r w:rsidR="007F7564">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lastRenderedPageBreak/>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9F0343">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9F0343" w:rsidRPr="009F0343">
              <w:rPr>
                <w:sz w:val="20"/>
                <w:szCs w:val="20"/>
                <w:lang w:val="kk-KZ"/>
              </w:rPr>
              <w:t>Геологияның тақырыбы мен нысандары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kk-KZ"/>
              </w:rPr>
              <w:t>1</w:t>
            </w:r>
          </w:p>
        </w:tc>
        <w:tc>
          <w:tcPr>
            <w:tcW w:w="7787" w:type="dxa"/>
            <w:shd w:val="clear" w:color="auto" w:fill="auto"/>
          </w:tcPr>
          <w:p w:rsidR="005B04FD" w:rsidRPr="005E16E0" w:rsidRDefault="005B04FD" w:rsidP="00000398">
            <w:pPr>
              <w:snapToGrid w:val="0"/>
              <w:jc w:val="both"/>
              <w:rPr>
                <w:b/>
                <w:bCs/>
                <w:sz w:val="20"/>
                <w:szCs w:val="20"/>
                <w:lang w:val="kk-KZ"/>
              </w:rPr>
            </w:pPr>
            <w:r w:rsidRPr="005E16E0">
              <w:rPr>
                <w:b/>
                <w:bCs/>
                <w:sz w:val="20"/>
                <w:szCs w:val="20"/>
                <w:lang w:val="kk-KZ"/>
              </w:rPr>
              <w:t>Семинар/зертханалық сабақ (түрі):</w:t>
            </w:r>
            <w:r w:rsidR="00000398" w:rsidRPr="00000398">
              <w:rPr>
                <w:lang w:val="en-US"/>
              </w:rPr>
              <w:t xml:space="preserve"> </w:t>
            </w:r>
            <w:proofErr w:type="spellStart"/>
            <w:r w:rsidR="00000398" w:rsidRPr="00000398">
              <w:rPr>
                <w:sz w:val="20"/>
                <w:szCs w:val="20"/>
              </w:rPr>
              <w:t>Жер</w:t>
            </w:r>
            <w:proofErr w:type="spellEnd"/>
            <w:r w:rsidR="00000398" w:rsidRPr="00000398">
              <w:rPr>
                <w:sz w:val="20"/>
                <w:szCs w:val="20"/>
                <w:lang w:val="en-US"/>
              </w:rPr>
              <w:t xml:space="preserve"> </w:t>
            </w:r>
            <w:r w:rsidR="00000398" w:rsidRPr="00000398">
              <w:rPr>
                <w:sz w:val="20"/>
                <w:szCs w:val="20"/>
              </w:rPr>
              <w:t>қыртысы</w:t>
            </w:r>
            <w:r w:rsidR="00000398" w:rsidRPr="00000398">
              <w:rPr>
                <w:sz w:val="20"/>
                <w:szCs w:val="20"/>
                <w:lang w:val="en-US"/>
              </w:rPr>
              <w:t xml:space="preserve">, </w:t>
            </w:r>
            <w:r w:rsidR="00000398" w:rsidRPr="00000398">
              <w:rPr>
                <w:sz w:val="20"/>
                <w:szCs w:val="20"/>
              </w:rPr>
              <w:t>оның</w:t>
            </w:r>
            <w:r w:rsidR="00000398" w:rsidRPr="00000398">
              <w:rPr>
                <w:sz w:val="20"/>
                <w:szCs w:val="20"/>
                <w:lang w:val="en-US"/>
              </w:rPr>
              <w:t xml:space="preserve"> </w:t>
            </w:r>
            <w:r w:rsidR="00000398" w:rsidRPr="00000398">
              <w:rPr>
                <w:sz w:val="20"/>
                <w:szCs w:val="20"/>
              </w:rPr>
              <w:t>құрылысы</w:t>
            </w:r>
            <w:r w:rsidR="00000398" w:rsidRPr="00000398">
              <w:rPr>
                <w:sz w:val="20"/>
                <w:szCs w:val="20"/>
                <w:lang w:val="en-US"/>
              </w:rPr>
              <w:t xml:space="preserve"> </w:t>
            </w:r>
            <w:r w:rsidR="00000398" w:rsidRPr="00000398">
              <w:rPr>
                <w:sz w:val="20"/>
                <w:szCs w:val="20"/>
              </w:rPr>
              <w:t>ж</w:t>
            </w:r>
            <w:r w:rsidR="00000398" w:rsidRPr="00000398">
              <w:rPr>
                <w:sz w:val="20"/>
                <w:szCs w:val="20"/>
                <w:lang w:val="en-US"/>
              </w:rPr>
              <w:t>ə</w:t>
            </w:r>
            <w:r w:rsidR="00000398" w:rsidRPr="00000398">
              <w:rPr>
                <w:sz w:val="20"/>
                <w:szCs w:val="20"/>
              </w:rPr>
              <w:t>не</w:t>
            </w:r>
            <w:r w:rsidR="00000398" w:rsidRPr="00000398">
              <w:rPr>
                <w:sz w:val="20"/>
                <w:szCs w:val="20"/>
                <w:lang w:val="en-US"/>
              </w:rPr>
              <w:t xml:space="preserve"> </w:t>
            </w:r>
            <w:r w:rsidR="00000398" w:rsidRPr="00000398">
              <w:rPr>
                <w:sz w:val="20"/>
                <w:szCs w:val="20"/>
              </w:rPr>
              <w:t>құрамы</w:t>
            </w:r>
            <w:r w:rsidR="0076424D">
              <w:rPr>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965185"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2</w:t>
            </w:r>
          </w:p>
        </w:tc>
        <w:tc>
          <w:tcPr>
            <w:tcW w:w="7787" w:type="dxa"/>
            <w:shd w:val="clear" w:color="auto" w:fill="auto"/>
          </w:tcPr>
          <w:p w:rsidR="005B04FD" w:rsidRPr="005E16E0" w:rsidRDefault="005B04FD" w:rsidP="009F0343">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proofErr w:type="spellStart"/>
            <w:r w:rsidR="009F0343" w:rsidRPr="009F0343">
              <w:rPr>
                <w:sz w:val="20"/>
                <w:szCs w:val="20"/>
              </w:rPr>
              <w:t>Жер</w:t>
            </w:r>
            <w:proofErr w:type="spellEnd"/>
            <w:r w:rsidR="009F0343" w:rsidRPr="009F0343">
              <w:rPr>
                <w:sz w:val="20"/>
                <w:szCs w:val="20"/>
              </w:rPr>
              <w:t xml:space="preserve"> </w:t>
            </w:r>
            <w:proofErr w:type="spellStart"/>
            <w:r w:rsidR="009F0343" w:rsidRPr="009F0343">
              <w:rPr>
                <w:sz w:val="20"/>
                <w:szCs w:val="20"/>
              </w:rPr>
              <w:t>туралы</w:t>
            </w:r>
            <w:proofErr w:type="spellEnd"/>
            <w:r w:rsidR="009F0343" w:rsidRPr="009F0343">
              <w:rPr>
                <w:sz w:val="20"/>
                <w:szCs w:val="20"/>
              </w:rPr>
              <w:t xml:space="preserve"> мағлұмат</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B04FD" w:rsidRPr="00735705"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proofErr w:type="spellStart"/>
            <w:r w:rsidR="00735705" w:rsidRPr="00735705">
              <w:rPr>
                <w:sz w:val="20"/>
                <w:szCs w:val="20"/>
              </w:rPr>
              <w:t>Экзогенд</w:t>
            </w:r>
            <w:r w:rsidR="00735705" w:rsidRPr="00735705">
              <w:rPr>
                <w:sz w:val="20"/>
                <w:szCs w:val="20"/>
                <w:lang w:val="en-US"/>
              </w:rPr>
              <w:t>i</w:t>
            </w:r>
            <w:proofErr w:type="spellEnd"/>
            <w:r w:rsidR="00735705" w:rsidRPr="00735705">
              <w:rPr>
                <w:sz w:val="20"/>
                <w:szCs w:val="20"/>
              </w:rPr>
              <w:t>к</w:t>
            </w:r>
            <w:r w:rsidR="00735705" w:rsidRPr="00735705">
              <w:rPr>
                <w:sz w:val="20"/>
                <w:szCs w:val="20"/>
                <w:lang w:val="en-US"/>
              </w:rPr>
              <w:t xml:space="preserve"> </w:t>
            </w:r>
            <w:r w:rsidR="00735705" w:rsidRPr="00735705">
              <w:rPr>
                <w:sz w:val="20"/>
                <w:szCs w:val="20"/>
              </w:rPr>
              <w:t>агенттердің</w:t>
            </w:r>
            <w:r w:rsidR="00735705" w:rsidRPr="00735705">
              <w:rPr>
                <w:sz w:val="20"/>
                <w:szCs w:val="20"/>
                <w:lang w:val="en-US"/>
              </w:rPr>
              <w:t xml:space="preserve"> </w:t>
            </w:r>
            <w:r w:rsidR="00735705" w:rsidRPr="00735705">
              <w:rPr>
                <w:sz w:val="20"/>
                <w:szCs w:val="20"/>
              </w:rPr>
              <w:t>геологиялық</w:t>
            </w:r>
            <w:r w:rsidR="00735705" w:rsidRPr="00735705">
              <w:rPr>
                <w:sz w:val="20"/>
                <w:szCs w:val="20"/>
                <w:lang w:val="en-US"/>
              </w:rPr>
              <w:t xml:space="preserve"> ə</w:t>
            </w:r>
            <w:proofErr w:type="spellStart"/>
            <w:r w:rsidR="00735705" w:rsidRPr="00735705">
              <w:rPr>
                <w:sz w:val="20"/>
                <w:szCs w:val="20"/>
              </w:rPr>
              <w:t>рекеті</w:t>
            </w:r>
            <w:proofErr w:type="spellEnd"/>
            <w:r w:rsidR="00735705">
              <w:rPr>
                <w:sz w:val="20"/>
                <w:szCs w:val="20"/>
                <w:lang w:val="en-US"/>
              </w:rPr>
              <w:t xml:space="preserve"> </w:t>
            </w:r>
          </w:p>
          <w:p w:rsidR="005B04FD" w:rsidRPr="001C2D38" w:rsidRDefault="005B04FD" w:rsidP="0000039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9F0343">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9F0343" w:rsidRPr="009F0343">
              <w:rPr>
                <w:sz w:val="20"/>
                <w:szCs w:val="20"/>
              </w:rPr>
              <w:t xml:space="preserve">Геологиялық (геодинамикалық) </w:t>
            </w:r>
            <w:proofErr w:type="spellStart"/>
            <w:r w:rsidR="009F0343" w:rsidRPr="009F0343">
              <w:rPr>
                <w:sz w:val="20"/>
                <w:szCs w:val="20"/>
              </w:rPr>
              <w:t>процестер</w:t>
            </w:r>
            <w:proofErr w:type="spellEnd"/>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880F6E"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80F6E" w:rsidRPr="00880F6E">
              <w:rPr>
                <w:sz w:val="20"/>
                <w:szCs w:val="20"/>
              </w:rPr>
              <w:t>Таужыныстардың</w:t>
            </w:r>
            <w:r w:rsidR="00880F6E" w:rsidRPr="00880F6E">
              <w:rPr>
                <w:sz w:val="20"/>
                <w:szCs w:val="20"/>
                <w:lang w:val="en-US"/>
              </w:rPr>
              <w:t xml:space="preserve"> </w:t>
            </w:r>
            <w:proofErr w:type="spellStart"/>
            <w:r w:rsidR="00880F6E" w:rsidRPr="00880F6E">
              <w:rPr>
                <w:sz w:val="20"/>
                <w:szCs w:val="20"/>
              </w:rPr>
              <w:t>жасы</w:t>
            </w:r>
            <w:proofErr w:type="spellEnd"/>
            <w:r w:rsidR="00880F6E" w:rsidRPr="00880F6E">
              <w:rPr>
                <w:sz w:val="20"/>
                <w:szCs w:val="20"/>
                <w:lang w:val="en-US"/>
              </w:rPr>
              <w:t xml:space="preserve"> (</w:t>
            </w:r>
            <w:r w:rsidR="00880F6E" w:rsidRPr="00880F6E">
              <w:rPr>
                <w:sz w:val="20"/>
                <w:szCs w:val="20"/>
              </w:rPr>
              <w:t>геологиялық</w:t>
            </w:r>
            <w:r w:rsidR="00880F6E" w:rsidRPr="00880F6E">
              <w:rPr>
                <w:sz w:val="20"/>
                <w:szCs w:val="20"/>
                <w:lang w:val="en-US"/>
              </w:rPr>
              <w:t xml:space="preserve"> </w:t>
            </w:r>
            <w:proofErr w:type="spellStart"/>
            <w:r w:rsidR="00880F6E" w:rsidRPr="00880F6E">
              <w:rPr>
                <w:sz w:val="20"/>
                <w:szCs w:val="20"/>
              </w:rPr>
              <w:t>жылсанау</w:t>
            </w:r>
            <w:proofErr w:type="spellEnd"/>
            <w:r w:rsidR="00880F6E" w:rsidRPr="00880F6E">
              <w:rPr>
                <w:sz w:val="20"/>
                <w:szCs w:val="20"/>
                <w:lang w:val="en-US"/>
              </w:rPr>
              <w:t xml:space="preserve">) </w:t>
            </w:r>
            <w:r w:rsidR="00880F6E">
              <w:rPr>
                <w:sz w:val="20"/>
                <w:szCs w:val="20"/>
                <w:lang w:val="en-US"/>
              </w:rPr>
              <w:t>.</w:t>
            </w:r>
          </w:p>
          <w:p w:rsidR="005B04FD" w:rsidRPr="005E16E0" w:rsidRDefault="005B04FD" w:rsidP="00000398">
            <w:pPr>
              <w:snapToGrid w:val="0"/>
              <w:contextualSpacing/>
              <w:jc w:val="both"/>
              <w:rPr>
                <w:b/>
                <w:bCs/>
                <w:sz w:val="20"/>
                <w:szCs w:val="20"/>
                <w:lang w:val="kk-KZ" w:eastAsia="ar-SA"/>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5F783E" w:rsidRDefault="005B04FD" w:rsidP="00D40673">
            <w:pPr>
              <w:contextualSpacing/>
              <w:jc w:val="both"/>
              <w:rPr>
                <w:sz w:val="20"/>
                <w:szCs w:val="20"/>
                <w:lang w:val="kk-KZ"/>
              </w:rPr>
            </w:pPr>
            <w:r w:rsidRPr="005E16E0">
              <w:rPr>
                <w:b/>
                <w:bCs/>
                <w:sz w:val="20"/>
                <w:szCs w:val="20"/>
                <w:lang w:val="kk-KZ"/>
              </w:rPr>
              <w:t xml:space="preserve">СӨЖ 1 – </w:t>
            </w:r>
            <w:r w:rsidR="005F783E">
              <w:rPr>
                <w:sz w:val="20"/>
                <w:szCs w:val="20"/>
              </w:rPr>
              <w:t xml:space="preserve">Тектоника </w:t>
            </w:r>
          </w:p>
          <w:p w:rsidR="005B04FD" w:rsidRPr="005E16E0" w:rsidRDefault="005B04FD" w:rsidP="00546399">
            <w:pPr>
              <w:contextualSpacing/>
              <w:jc w:val="both"/>
              <w:rPr>
                <w:b/>
                <w:bCs/>
                <w:sz w:val="20"/>
                <w:szCs w:val="20"/>
                <w:lang w:val="kk-KZ"/>
              </w:rPr>
            </w:pPr>
            <w:r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1B0DF1" w:rsidRDefault="005B04FD" w:rsidP="00262D5E">
            <w:pPr>
              <w:tabs>
                <w:tab w:val="left" w:pos="1276"/>
              </w:tabs>
              <w:rPr>
                <w:sz w:val="20"/>
                <w:szCs w:val="20"/>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9F0343">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9F0343" w:rsidRPr="009F0343">
              <w:rPr>
                <w:sz w:val="20"/>
                <w:szCs w:val="20"/>
                <w:lang w:val="kk-KZ"/>
              </w:rPr>
              <w:t>Геологияның зерттеу əдiстерi</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880F6E" w:rsidRDefault="005B04FD" w:rsidP="00880F6E">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80F6E" w:rsidRPr="00880F6E">
              <w:rPr>
                <w:sz w:val="20"/>
                <w:szCs w:val="20"/>
                <w:lang w:val="kk-KZ"/>
              </w:rPr>
              <w:t>Магматизм</w:t>
            </w:r>
          </w:p>
          <w:p w:rsidR="005B04FD" w:rsidRPr="005E16E0" w:rsidRDefault="005B04FD" w:rsidP="00880F6E">
            <w:pPr>
              <w:snapToGrid w:val="0"/>
              <w:jc w:val="both"/>
              <w:rPr>
                <w:b/>
                <w:bCs/>
                <w:sz w:val="20"/>
                <w:szCs w:val="20"/>
                <w:lang w:val="kk-KZ"/>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D56BE9"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1  - </w:t>
            </w:r>
            <w:r w:rsidRPr="005E16E0">
              <w:rPr>
                <w:bCs/>
                <w:sz w:val="20"/>
                <w:szCs w:val="20"/>
                <w:lang w:val="kk-KZ"/>
              </w:rPr>
              <w:t xml:space="preserve">Берілген </w:t>
            </w:r>
            <w:r w:rsidRPr="005E16E0">
              <w:rPr>
                <w:b/>
                <w:bCs/>
                <w:sz w:val="20"/>
                <w:szCs w:val="20"/>
                <w:lang w:val="kk-KZ"/>
              </w:rPr>
              <w:t xml:space="preserve">СӨЖ 1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9F0343">
            <w:pPr>
              <w:snapToGrid w:val="0"/>
              <w:contextualSpacing/>
              <w:jc w:val="both"/>
              <w:rPr>
                <w:sz w:val="20"/>
                <w:szCs w:val="20"/>
                <w:lang w:val="kk-KZ"/>
              </w:rPr>
            </w:pPr>
            <w:r w:rsidRPr="005E16E0">
              <w:rPr>
                <w:b/>
                <w:bCs/>
                <w:sz w:val="20"/>
                <w:szCs w:val="20"/>
                <w:lang w:val="kk-KZ" w:eastAsia="ar-SA"/>
              </w:rPr>
              <w:t>Дәріс (теориялық):</w:t>
            </w:r>
            <w:r w:rsidR="009F0343" w:rsidRPr="00880F6E">
              <w:rPr>
                <w:lang w:val="kk-KZ"/>
              </w:rPr>
              <w:t xml:space="preserve"> </w:t>
            </w:r>
            <w:r w:rsidR="009F0343" w:rsidRPr="00880F6E">
              <w:rPr>
                <w:sz w:val="20"/>
                <w:szCs w:val="20"/>
                <w:lang w:val="kk-KZ"/>
              </w:rPr>
              <w:t>Геологияның мə</w:t>
            </w:r>
            <w:proofErr w:type="spellStart"/>
            <w:r w:rsidR="009F0343" w:rsidRPr="009F0343">
              <w:rPr>
                <w:sz w:val="20"/>
                <w:szCs w:val="20"/>
              </w:rPr>
              <w:t>ні</w:t>
            </w:r>
            <w:proofErr w:type="spellEnd"/>
            <w:r w:rsidR="009F0343">
              <w:t xml:space="preserve"> </w:t>
            </w:r>
            <w:r w:rsidRPr="005E16E0">
              <w:rPr>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880F6E"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00880F6E" w:rsidRPr="00880F6E">
              <w:rPr>
                <w:lang w:val="kk-KZ"/>
              </w:rPr>
              <w:t xml:space="preserve"> </w:t>
            </w:r>
            <w:r w:rsidR="00880F6E" w:rsidRPr="00880F6E">
              <w:rPr>
                <w:sz w:val="20"/>
                <w:szCs w:val="20"/>
                <w:lang w:val="kk-KZ"/>
              </w:rPr>
              <w:t>Желдiң геологиялық əрекетi (эолдық процестер)</w:t>
            </w:r>
            <w:r w:rsidRPr="00880F6E">
              <w:rPr>
                <w:b/>
                <w:bCs/>
                <w:sz w:val="20"/>
                <w:szCs w:val="20"/>
                <w:lang w:val="kk-KZ"/>
              </w:rPr>
              <w:t xml:space="preserve"> </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3E5A83" w:rsidRDefault="005B04FD" w:rsidP="00D40673">
            <w:pPr>
              <w:snapToGrid w:val="0"/>
              <w:jc w:val="both"/>
              <w:rPr>
                <w:color w:val="000000"/>
                <w:sz w:val="20"/>
                <w:szCs w:val="20"/>
                <w:lang w:val="kk-KZ"/>
              </w:rPr>
            </w:pPr>
            <w:r w:rsidRPr="005E16E0">
              <w:rPr>
                <w:b/>
                <w:bCs/>
                <w:sz w:val="20"/>
                <w:szCs w:val="20"/>
                <w:lang w:val="kk-KZ"/>
              </w:rPr>
              <w:t xml:space="preserve">СӨЖ 2 – </w:t>
            </w:r>
            <w:r w:rsidR="003E5A83" w:rsidRPr="003E5A83">
              <w:rPr>
                <w:sz w:val="20"/>
                <w:szCs w:val="20"/>
              </w:rPr>
              <w:t xml:space="preserve">Металл </w:t>
            </w:r>
            <w:proofErr w:type="spellStart"/>
            <w:r w:rsidR="003E5A83" w:rsidRPr="003E5A83">
              <w:rPr>
                <w:sz w:val="20"/>
                <w:szCs w:val="20"/>
              </w:rPr>
              <w:t>пайдалы</w:t>
            </w:r>
            <w:proofErr w:type="spellEnd"/>
            <w:r w:rsidR="003E5A83" w:rsidRPr="003E5A83">
              <w:rPr>
                <w:sz w:val="20"/>
                <w:szCs w:val="20"/>
              </w:rPr>
              <w:t xml:space="preserve"> қазбалар</w:t>
            </w:r>
          </w:p>
          <w:p w:rsidR="005B04FD" w:rsidRPr="005E16E0" w:rsidRDefault="005B04FD" w:rsidP="00D40673">
            <w:pPr>
              <w:contextualSpacing/>
              <w:jc w:val="both"/>
              <w:rPr>
                <w:b/>
                <w:bCs/>
                <w:sz w:val="20"/>
                <w:szCs w:val="20"/>
                <w:lang w:val="kk-KZ"/>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D56BE9"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lastRenderedPageBreak/>
              <w:t>5</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2  - </w:t>
            </w:r>
            <w:r w:rsidRPr="005E16E0">
              <w:rPr>
                <w:bCs/>
                <w:sz w:val="20"/>
                <w:szCs w:val="20"/>
                <w:lang w:val="kk-KZ"/>
              </w:rPr>
              <w:t xml:space="preserve">Берілген </w:t>
            </w:r>
            <w:r w:rsidRPr="005E16E0">
              <w:rPr>
                <w:b/>
                <w:bCs/>
                <w:sz w:val="20"/>
                <w:szCs w:val="20"/>
                <w:lang w:val="kk-KZ"/>
              </w:rPr>
              <w:t xml:space="preserve">СӨЖ 2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9F0343">
            <w:pPr>
              <w:contextualSpacing/>
              <w:jc w:val="both"/>
              <w:rPr>
                <w:sz w:val="20"/>
                <w:szCs w:val="20"/>
                <w:lang w:val="kk-KZ"/>
              </w:rPr>
            </w:pPr>
            <w:r w:rsidRPr="005E16E0">
              <w:rPr>
                <w:b/>
                <w:sz w:val="20"/>
                <w:szCs w:val="20"/>
                <w:lang w:val="kk-KZ"/>
              </w:rPr>
              <w:t>Дәріс (теориялық):</w:t>
            </w:r>
            <w:r w:rsidR="009F0343" w:rsidRPr="009F0343">
              <w:rPr>
                <w:lang w:val="kk-KZ"/>
              </w:rPr>
              <w:t xml:space="preserve"> </w:t>
            </w:r>
            <w:r w:rsidR="009F0343" w:rsidRPr="009F0343">
              <w:rPr>
                <w:sz w:val="20"/>
                <w:szCs w:val="20"/>
                <w:lang w:val="kk-KZ"/>
              </w:rPr>
              <w:t>Жер қыртысының қалыптасуы жəне дамуы</w:t>
            </w:r>
            <w:r w:rsidR="009F0343" w:rsidRPr="009F0343">
              <w:rPr>
                <w:lang w:val="kk-KZ"/>
              </w:rPr>
              <w:t xml:space="preserve"> </w:t>
            </w:r>
            <w:r w:rsidRPr="005E16E0">
              <w:rPr>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880F6E" w:rsidRDefault="005B04FD" w:rsidP="00880F6E">
            <w:pPr>
              <w:snapToGrid w:val="0"/>
              <w:jc w:val="both"/>
              <w:rPr>
                <w:rStyle w:val="tlid-translation"/>
                <w:b/>
                <w:sz w:val="20"/>
                <w:szCs w:val="20"/>
                <w:lang w:val="kk-KZ"/>
              </w:rPr>
            </w:pPr>
            <w:r w:rsidRPr="005E16E0">
              <w:rPr>
                <w:b/>
                <w:bCs/>
                <w:sz w:val="20"/>
                <w:szCs w:val="20"/>
                <w:lang w:val="kk-KZ"/>
              </w:rPr>
              <w:t xml:space="preserve">Семинар/зертханалық сабақ (түрі): </w:t>
            </w:r>
            <w:r w:rsidR="00880F6E" w:rsidRPr="00880F6E">
              <w:rPr>
                <w:sz w:val="20"/>
                <w:szCs w:val="20"/>
                <w:lang w:val="kk-KZ"/>
              </w:rPr>
              <w:t>Шөгінді таужыныстардың қалыптасуы жəне жіктелімі</w:t>
            </w:r>
            <w:r w:rsidR="00880F6E" w:rsidRPr="005E16E0">
              <w:rPr>
                <w:rStyle w:val="tlid-translation"/>
                <w:b/>
                <w:sz w:val="20"/>
                <w:szCs w:val="20"/>
                <w:lang w:val="kk-KZ"/>
              </w:rPr>
              <w:t xml:space="preserve"> </w:t>
            </w:r>
          </w:p>
          <w:p w:rsidR="00880F6E" w:rsidRPr="00880F6E" w:rsidRDefault="00880F6E" w:rsidP="00880F6E">
            <w:pPr>
              <w:snapToGrid w:val="0"/>
              <w:jc w:val="both"/>
              <w:rPr>
                <w:b/>
                <w:bCs/>
                <w:sz w:val="20"/>
                <w:szCs w:val="20"/>
                <w:lang w:val="kk-KZ"/>
              </w:rPr>
            </w:pPr>
            <w:r w:rsidRPr="005E16E0">
              <w:rPr>
                <w:rStyle w:val="tlid-translation"/>
                <w:b/>
                <w:sz w:val="20"/>
                <w:szCs w:val="20"/>
                <w:lang w:val="kk-KZ"/>
              </w:rPr>
              <w:t>Тапсырма түрі:</w:t>
            </w:r>
            <w:r>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9F0343">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Геологиялық ақпарат алу жəне графикалық модельдеу</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880F6E" w:rsidRDefault="005B04FD"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bCs/>
                <w:sz w:val="20"/>
                <w:szCs w:val="20"/>
                <w:lang w:val="kk-KZ"/>
              </w:rPr>
              <w:t xml:space="preserve"> </w:t>
            </w:r>
            <w:r w:rsidR="00880F6E" w:rsidRPr="00880F6E">
              <w:rPr>
                <w:sz w:val="20"/>
                <w:szCs w:val="20"/>
                <w:lang w:val="kk-KZ"/>
              </w:rPr>
              <w:t>Тектоникалық қозғалыстардың жіктелімі</w:t>
            </w:r>
            <w:r w:rsidR="00880F6E">
              <w:rPr>
                <w:lang w:val="kk-KZ"/>
              </w:rPr>
              <w:t xml:space="preserve"> </w:t>
            </w:r>
          </w:p>
          <w:p w:rsidR="005B04FD" w:rsidRPr="005E16E0" w:rsidRDefault="005B04FD" w:rsidP="00000398">
            <w:pPr>
              <w:snapToGrid w:val="0"/>
              <w:jc w:val="both"/>
              <w:rPr>
                <w:b/>
                <w:bCs/>
                <w:sz w:val="20"/>
                <w:szCs w:val="20"/>
                <w:lang w:val="kk-KZ"/>
              </w:rPr>
            </w:pP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 xml:space="preserve">Дәріс (теориялық): </w:t>
            </w:r>
            <w:r w:rsidR="009F0343" w:rsidRPr="009F0343">
              <w:rPr>
                <w:sz w:val="20"/>
                <w:szCs w:val="20"/>
              </w:rPr>
              <w:t>Геология мен геоморфология</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9C6B30">
            <w:pPr>
              <w:snapToGrid w:val="0"/>
              <w:jc w:val="both"/>
              <w:rPr>
                <w:b/>
                <w:bCs/>
                <w:sz w:val="20"/>
                <w:szCs w:val="20"/>
                <w:lang w:val="kk-KZ"/>
              </w:rPr>
            </w:pPr>
            <w:r w:rsidRPr="005E16E0">
              <w:rPr>
                <w:b/>
                <w:bCs/>
                <w:sz w:val="20"/>
                <w:szCs w:val="20"/>
                <w:lang w:val="kk-KZ"/>
              </w:rPr>
              <w:t xml:space="preserve">Семинар/зертханалық сабақ (түрі): </w:t>
            </w:r>
            <w:r w:rsidR="009C6B30" w:rsidRPr="009C6B30">
              <w:rPr>
                <w:sz w:val="20"/>
                <w:szCs w:val="20"/>
                <w:lang w:val="kk-KZ"/>
              </w:rPr>
              <w:t xml:space="preserve">Континенттер жер қыртысының геологиясы </w:t>
            </w:r>
            <w:r w:rsidR="009C6B30" w:rsidRPr="009C6B30">
              <w:rPr>
                <w:b/>
                <w:bCs/>
                <w:sz w:val="20"/>
                <w:szCs w:val="20"/>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Дәріс (аналитикалық)</w:t>
            </w:r>
            <w:r w:rsidRPr="005E16E0">
              <w:rPr>
                <w:sz w:val="20"/>
                <w:szCs w:val="20"/>
                <w:lang w:val="kk-KZ"/>
              </w:rPr>
              <w:t xml:space="preserve"> </w:t>
            </w:r>
            <w:r w:rsidR="009F0343" w:rsidRPr="009C6B30">
              <w:rPr>
                <w:sz w:val="20"/>
                <w:szCs w:val="20"/>
                <w:lang w:val="kk-KZ"/>
              </w:rPr>
              <w:t>Стратиграфия мен топырақтану</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9C6B30" w:rsidRDefault="00890874" w:rsidP="00D4067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9C6B30" w:rsidRPr="009C6B30">
              <w:rPr>
                <w:sz w:val="20"/>
                <w:szCs w:val="20"/>
                <w:lang w:val="kk-KZ"/>
              </w:rPr>
              <w:t>Мұхиттар геологиясы</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224466" w:rsidRDefault="00C926B1" w:rsidP="00D40673">
            <w:pPr>
              <w:contextualSpacing/>
              <w:jc w:val="both"/>
              <w:rPr>
                <w:color w:val="000000"/>
                <w:sz w:val="20"/>
                <w:szCs w:val="20"/>
                <w:lang w:val="kk-KZ"/>
              </w:rPr>
            </w:pPr>
            <w:r>
              <w:rPr>
                <w:b/>
                <w:bCs/>
                <w:sz w:val="20"/>
                <w:szCs w:val="20"/>
                <w:lang w:val="kk-KZ"/>
              </w:rPr>
              <w:t>СӨЖ 3</w:t>
            </w:r>
            <w:r w:rsidR="00890874" w:rsidRPr="005E16E0">
              <w:rPr>
                <w:b/>
                <w:bCs/>
                <w:sz w:val="20"/>
                <w:szCs w:val="20"/>
                <w:lang w:val="kk-KZ"/>
              </w:rPr>
              <w:t xml:space="preserve"> – </w:t>
            </w:r>
            <w:r w:rsidR="00224466" w:rsidRPr="00224466">
              <w:rPr>
                <w:sz w:val="20"/>
                <w:szCs w:val="20"/>
                <w:lang w:val="kk-KZ"/>
              </w:rPr>
              <w:t>Таужыныстардың физикалық-механикалық қасиеттері</w:t>
            </w:r>
            <w:r w:rsidR="00224466">
              <w:rPr>
                <w:lang w:val="kk-KZ"/>
              </w:rPr>
              <w:t xml:space="preserve"> </w:t>
            </w:r>
          </w:p>
          <w:p w:rsidR="00890874" w:rsidRPr="005E16E0" w:rsidRDefault="00890874" w:rsidP="00D40673">
            <w:pPr>
              <w:contextualSpacing/>
              <w:jc w:val="both"/>
              <w:rPr>
                <w:b/>
                <w:bCs/>
                <w:sz w:val="20"/>
                <w:szCs w:val="20"/>
                <w:lang w:val="kk-KZ"/>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9F0343">
            <w:pPr>
              <w:snapToGrid w:val="0"/>
              <w:jc w:val="both"/>
              <w:rPr>
                <w:b/>
                <w:sz w:val="20"/>
                <w:szCs w:val="20"/>
                <w:lang w:val="kk-KZ"/>
              </w:rPr>
            </w:pPr>
            <w:r w:rsidRPr="005E16E0">
              <w:rPr>
                <w:b/>
                <w:sz w:val="20"/>
                <w:szCs w:val="20"/>
                <w:lang w:val="kk-KZ"/>
              </w:rPr>
              <w:t>Дәріс (аналитикалық)</w:t>
            </w:r>
            <w:r w:rsidRPr="005E16E0">
              <w:rPr>
                <w:sz w:val="20"/>
                <w:szCs w:val="20"/>
                <w:lang w:val="kk-KZ"/>
              </w:rPr>
              <w:t xml:space="preserve"> </w:t>
            </w:r>
            <w:r w:rsidR="009F0343" w:rsidRPr="009F0343">
              <w:rPr>
                <w:sz w:val="20"/>
                <w:szCs w:val="20"/>
                <w:lang w:val="kk-KZ"/>
              </w:rPr>
              <w:t>Археологиялық мерзімдеу мен кезеңдеулер</w:t>
            </w:r>
          </w:p>
        </w:tc>
        <w:tc>
          <w:tcPr>
            <w:tcW w:w="860" w:type="dxa"/>
            <w:shd w:val="clear" w:color="auto" w:fill="auto"/>
          </w:tcPr>
          <w:p w:rsidR="00890874" w:rsidRPr="009F0343"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CA60F3"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CA60F3" w:rsidRDefault="00890874" w:rsidP="009C6B30">
            <w:pPr>
              <w:contextualSpacing/>
              <w:jc w:val="both"/>
              <w:rPr>
                <w:sz w:val="20"/>
                <w:szCs w:val="20"/>
                <w:lang w:val="kk-KZ"/>
              </w:rPr>
            </w:pPr>
            <w:r w:rsidRPr="005E16E0">
              <w:rPr>
                <w:b/>
                <w:bCs/>
                <w:sz w:val="20"/>
                <w:szCs w:val="20"/>
                <w:lang w:val="kk-KZ"/>
              </w:rPr>
              <w:t>Семинар/зертханалық сабақ (түрі):</w:t>
            </w:r>
            <w:r w:rsidR="00CA60F3" w:rsidRPr="00CA60F3">
              <w:rPr>
                <w:lang w:val="kk-KZ"/>
              </w:rPr>
              <w:t xml:space="preserve"> </w:t>
            </w:r>
            <w:r w:rsidR="00CA60F3" w:rsidRPr="00CA60F3">
              <w:rPr>
                <w:sz w:val="20"/>
                <w:szCs w:val="20"/>
                <w:lang w:val="kk-KZ"/>
              </w:rPr>
              <w:t>Геологиялық ортаның техногендік өзгерістері</w:t>
            </w:r>
          </w:p>
          <w:p w:rsidR="00890874" w:rsidRPr="00CA60F3" w:rsidRDefault="00890874" w:rsidP="009C6B30">
            <w:pPr>
              <w:contextualSpacing/>
              <w:jc w:val="both"/>
              <w:rPr>
                <w:b/>
                <w:color w:val="000000"/>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D56BE9"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C926B1" w:rsidP="00D40673">
            <w:pPr>
              <w:snapToGrid w:val="0"/>
              <w:contextualSpacing/>
              <w:jc w:val="both"/>
              <w:rPr>
                <w:b/>
                <w:bCs/>
                <w:sz w:val="20"/>
                <w:szCs w:val="20"/>
                <w:lang w:val="kk-KZ"/>
              </w:rPr>
            </w:pPr>
            <w:r>
              <w:rPr>
                <w:b/>
                <w:bCs/>
                <w:sz w:val="20"/>
                <w:szCs w:val="20"/>
                <w:lang w:val="kk-KZ"/>
              </w:rPr>
              <w:t>СӨОЖ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СӨЖ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 xml:space="preserve">Дәріс (проблемалық): </w:t>
            </w:r>
            <w:r w:rsidR="007663C7" w:rsidRPr="00CA60F3">
              <w:rPr>
                <w:lang w:val="kk-KZ"/>
              </w:rPr>
              <w:t>.</w:t>
            </w:r>
            <w:r w:rsidR="007663C7" w:rsidRPr="00CA60F3">
              <w:rPr>
                <w:sz w:val="20"/>
                <w:szCs w:val="20"/>
                <w:lang w:val="kk-KZ"/>
              </w:rPr>
              <w:t>Кенорынд</w:t>
            </w:r>
            <w:r w:rsidR="007663C7" w:rsidRPr="007663C7">
              <w:rPr>
                <w:sz w:val="20"/>
                <w:szCs w:val="20"/>
              </w:rPr>
              <w:t xml:space="preserve">ар </w:t>
            </w:r>
            <w:proofErr w:type="spellStart"/>
            <w:r w:rsidR="007663C7" w:rsidRPr="007663C7">
              <w:rPr>
                <w:sz w:val="20"/>
                <w:szCs w:val="20"/>
              </w:rPr>
              <w:t>туралы</w:t>
            </w:r>
            <w:proofErr w:type="spellEnd"/>
            <w:r w:rsidR="007663C7" w:rsidRPr="007663C7">
              <w:rPr>
                <w:sz w:val="20"/>
                <w:szCs w:val="20"/>
              </w:rPr>
              <w:t xml:space="preserve"> </w:t>
            </w:r>
            <w:proofErr w:type="spellStart"/>
            <w:r w:rsidR="007663C7" w:rsidRPr="007663C7">
              <w:rPr>
                <w:sz w:val="20"/>
                <w:szCs w:val="20"/>
              </w:rPr>
              <w:t>жалпы</w:t>
            </w:r>
            <w:proofErr w:type="spellEnd"/>
            <w:r w:rsidR="007663C7" w:rsidRPr="007663C7">
              <w:rPr>
                <w:sz w:val="20"/>
                <w:szCs w:val="20"/>
              </w:rPr>
              <w:t xml:space="preserve"> мəлiметтер</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CA60F3"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CA60F3" w:rsidRDefault="00890874" w:rsidP="00CA60F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CA60F3" w:rsidRPr="00CA60F3">
              <w:rPr>
                <w:sz w:val="20"/>
                <w:szCs w:val="20"/>
                <w:lang w:val="kk-KZ"/>
              </w:rPr>
              <w:t>Пайдалы қазба кенорындарының геологиясы жəне барлау</w:t>
            </w:r>
          </w:p>
          <w:p w:rsidR="00890874" w:rsidRPr="005E16E0" w:rsidRDefault="00CA60F3" w:rsidP="00CA60F3">
            <w:pPr>
              <w:snapToGrid w:val="0"/>
              <w:jc w:val="both"/>
              <w:rPr>
                <w:b/>
                <w:bCs/>
                <w:sz w:val="20"/>
                <w:szCs w:val="20"/>
                <w:lang w:val="kk-KZ"/>
              </w:rPr>
            </w:pPr>
            <w:r w:rsidRPr="005E16E0">
              <w:rPr>
                <w:b/>
                <w:bCs/>
                <w:sz w:val="20"/>
                <w:szCs w:val="20"/>
                <w:lang w:val="kk-KZ"/>
              </w:rPr>
              <w:t xml:space="preserve"> </w:t>
            </w:r>
            <w:r w:rsidR="00890874" w:rsidRPr="005E16E0">
              <w:rPr>
                <w:b/>
                <w:bCs/>
                <w:sz w:val="20"/>
                <w:szCs w:val="20"/>
                <w:lang w:val="kk-KZ"/>
              </w:rPr>
              <w:t>Тапсырма түрі:</w:t>
            </w:r>
            <w:r w:rsidR="00890874"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CA60F3"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7663C7" w:rsidRDefault="00890874" w:rsidP="007663C7">
            <w:pPr>
              <w:snapToGrid w:val="0"/>
              <w:jc w:val="both"/>
              <w:rPr>
                <w:b/>
                <w:sz w:val="20"/>
                <w:szCs w:val="20"/>
                <w:lang w:val="kk-KZ"/>
              </w:rPr>
            </w:pPr>
            <w:r w:rsidRPr="005E16E0">
              <w:rPr>
                <w:b/>
                <w:sz w:val="20"/>
                <w:szCs w:val="20"/>
                <w:lang w:val="kk-KZ"/>
              </w:rPr>
              <w:t>Дәріс (проблемалық)</w:t>
            </w:r>
            <w:r w:rsidRPr="005E16E0">
              <w:rPr>
                <w:sz w:val="20"/>
                <w:szCs w:val="20"/>
                <w:lang w:val="kk-KZ"/>
              </w:rPr>
              <w:t xml:space="preserve"> </w:t>
            </w:r>
            <w:r w:rsidR="007663C7" w:rsidRPr="007663C7">
              <w:rPr>
                <w:sz w:val="20"/>
                <w:szCs w:val="20"/>
                <w:lang w:val="kk-KZ"/>
              </w:rPr>
              <w:t>Пайдалы қазба кенорындарын барлау жəне геологиялық-өнеркəсіптік бағалау</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12</w:t>
            </w:r>
          </w:p>
        </w:tc>
        <w:tc>
          <w:tcPr>
            <w:tcW w:w="7787" w:type="dxa"/>
            <w:shd w:val="clear" w:color="auto" w:fill="auto"/>
          </w:tcPr>
          <w:p w:rsidR="00890874" w:rsidRPr="00CA60F3" w:rsidRDefault="00890874"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CA60F3" w:rsidRPr="00CA60F3">
              <w:rPr>
                <w:sz w:val="20"/>
                <w:szCs w:val="20"/>
                <w:lang w:val="kk-KZ"/>
              </w:rPr>
              <w:t xml:space="preserve">Кенорындарды игерудiң геологиялық жағдайлары </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5E16E0" w:rsidRDefault="00890874" w:rsidP="007663C7">
            <w:pPr>
              <w:contextualSpacing/>
              <w:jc w:val="both"/>
              <w:rPr>
                <w:sz w:val="20"/>
                <w:szCs w:val="20"/>
                <w:lang w:val="kk-KZ"/>
              </w:rPr>
            </w:pPr>
            <w:r w:rsidRPr="005E16E0">
              <w:rPr>
                <w:b/>
                <w:sz w:val="20"/>
                <w:szCs w:val="20"/>
                <w:lang w:val="kk-KZ"/>
              </w:rPr>
              <w:t>Дәріс (проблемалық):</w:t>
            </w:r>
            <w:r w:rsidRPr="005E16E0">
              <w:rPr>
                <w:sz w:val="20"/>
                <w:szCs w:val="20"/>
                <w:lang w:val="kk-KZ"/>
              </w:rPr>
              <w:t xml:space="preserve"> </w:t>
            </w:r>
            <w:r w:rsidR="007663C7" w:rsidRPr="007663C7">
              <w:rPr>
                <w:sz w:val="20"/>
                <w:szCs w:val="20"/>
              </w:rPr>
              <w:t xml:space="preserve">Кенорындардың </w:t>
            </w:r>
            <w:proofErr w:type="spellStart"/>
            <w:r w:rsidR="007663C7" w:rsidRPr="007663C7">
              <w:rPr>
                <w:sz w:val="20"/>
                <w:szCs w:val="20"/>
              </w:rPr>
              <w:t>инженерлік</w:t>
            </w:r>
            <w:proofErr w:type="spellEnd"/>
            <w:r w:rsidR="007663C7" w:rsidRPr="007663C7">
              <w:rPr>
                <w:sz w:val="20"/>
                <w:szCs w:val="20"/>
              </w:rPr>
              <w:t xml:space="preserve"> </w:t>
            </w:r>
            <w:proofErr w:type="spellStart"/>
            <w:r w:rsidR="007663C7" w:rsidRPr="007663C7">
              <w:rPr>
                <w:sz w:val="20"/>
                <w:szCs w:val="20"/>
              </w:rPr>
              <w:t>геологиясы</w:t>
            </w:r>
            <w:proofErr w:type="spellEnd"/>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0769CA" w:rsidRDefault="00890874"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proofErr w:type="spellStart"/>
            <w:r w:rsidR="000769CA" w:rsidRPr="000769CA">
              <w:rPr>
                <w:sz w:val="20"/>
                <w:szCs w:val="20"/>
              </w:rPr>
              <w:t>Метаморфогендік</w:t>
            </w:r>
            <w:proofErr w:type="spellEnd"/>
            <w:r w:rsidR="000769CA" w:rsidRPr="000769CA">
              <w:rPr>
                <w:sz w:val="20"/>
                <w:szCs w:val="20"/>
              </w:rPr>
              <w:t xml:space="preserve"> </w:t>
            </w:r>
            <w:proofErr w:type="spellStart"/>
            <w:r w:rsidR="000769CA" w:rsidRPr="000769CA">
              <w:rPr>
                <w:sz w:val="20"/>
                <w:szCs w:val="20"/>
              </w:rPr>
              <w:t>кенорындар</w:t>
            </w:r>
            <w:proofErr w:type="spellEnd"/>
            <w:r w:rsidR="000769CA" w:rsidRPr="000769CA">
              <w:rPr>
                <w:sz w:val="20"/>
                <w:szCs w:val="20"/>
              </w:rPr>
              <w:t xml:space="preserve"> </w:t>
            </w:r>
          </w:p>
          <w:p w:rsidR="00890874" w:rsidRPr="005E16E0" w:rsidRDefault="00890874" w:rsidP="00000398">
            <w:pPr>
              <w:snapToGrid w:val="0"/>
              <w:jc w:val="both"/>
              <w:rPr>
                <w:b/>
                <w:bCs/>
                <w:sz w:val="20"/>
                <w:szCs w:val="20"/>
                <w:lang w:val="kk-KZ"/>
              </w:rPr>
            </w:pP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224466" w:rsidRDefault="00224466" w:rsidP="00546399">
            <w:pPr>
              <w:contextualSpacing/>
              <w:jc w:val="both"/>
              <w:rPr>
                <w:b/>
                <w:bCs/>
                <w:sz w:val="20"/>
                <w:szCs w:val="20"/>
                <w:lang w:val="kk-KZ"/>
              </w:rPr>
            </w:pPr>
            <w:r>
              <w:rPr>
                <w:b/>
                <w:bCs/>
                <w:sz w:val="20"/>
                <w:szCs w:val="20"/>
                <w:lang w:val="kk-KZ"/>
              </w:rPr>
              <w:t xml:space="preserve">СӨЖ </w:t>
            </w:r>
            <w:r w:rsidR="00C926B1">
              <w:rPr>
                <w:b/>
                <w:bCs/>
                <w:sz w:val="20"/>
                <w:szCs w:val="20"/>
                <w:lang w:val="kk-KZ"/>
              </w:rPr>
              <w:t>4</w:t>
            </w:r>
            <w:r>
              <w:rPr>
                <w:b/>
                <w:bCs/>
                <w:sz w:val="20"/>
                <w:szCs w:val="20"/>
                <w:lang w:val="kk-KZ"/>
              </w:rPr>
              <w:t xml:space="preserve"> </w:t>
            </w:r>
            <w:r w:rsidR="00890874" w:rsidRPr="005E16E0">
              <w:rPr>
                <w:b/>
                <w:bCs/>
                <w:sz w:val="20"/>
                <w:szCs w:val="20"/>
                <w:lang w:val="kk-KZ"/>
              </w:rPr>
              <w:t>–</w:t>
            </w:r>
            <w:r>
              <w:rPr>
                <w:b/>
                <w:bCs/>
                <w:sz w:val="20"/>
                <w:szCs w:val="20"/>
                <w:lang w:val="kk-KZ"/>
              </w:rPr>
              <w:t xml:space="preserve"> </w:t>
            </w:r>
            <w:r w:rsidRPr="00224466">
              <w:rPr>
                <w:sz w:val="20"/>
                <w:szCs w:val="20"/>
              </w:rPr>
              <w:t xml:space="preserve">Жезқазған </w:t>
            </w:r>
            <w:proofErr w:type="spellStart"/>
            <w:r w:rsidRPr="00224466">
              <w:rPr>
                <w:sz w:val="20"/>
                <w:szCs w:val="20"/>
              </w:rPr>
              <w:t>кенді</w:t>
            </w:r>
            <w:proofErr w:type="spellEnd"/>
            <w:r w:rsidRPr="00224466">
              <w:rPr>
                <w:sz w:val="20"/>
                <w:szCs w:val="20"/>
              </w:rPr>
              <w:t xml:space="preserve"> </w:t>
            </w:r>
            <w:proofErr w:type="spellStart"/>
            <w:r w:rsidRPr="00224466">
              <w:rPr>
                <w:sz w:val="20"/>
                <w:szCs w:val="20"/>
              </w:rPr>
              <w:t>ауданы</w:t>
            </w:r>
            <w:proofErr w:type="spellEnd"/>
            <w:r w:rsidRPr="00224466">
              <w:rPr>
                <w:sz w:val="20"/>
                <w:szCs w:val="20"/>
              </w:rPr>
              <w:t xml:space="preserve"> </w:t>
            </w:r>
            <w:proofErr w:type="spellStart"/>
            <w:r w:rsidRPr="00224466">
              <w:rPr>
                <w:sz w:val="20"/>
                <w:szCs w:val="20"/>
              </w:rPr>
              <w:t>мысты</w:t>
            </w:r>
            <w:proofErr w:type="spellEnd"/>
            <w:r w:rsidRPr="00224466">
              <w:rPr>
                <w:sz w:val="20"/>
                <w:szCs w:val="20"/>
              </w:rPr>
              <w:t xml:space="preserve"> құмтас </w:t>
            </w:r>
            <w:proofErr w:type="spellStart"/>
            <w:r w:rsidRPr="00224466">
              <w:rPr>
                <w:sz w:val="20"/>
                <w:szCs w:val="20"/>
              </w:rPr>
              <w:t>кенорындары</w:t>
            </w:r>
            <w:proofErr w:type="spellEnd"/>
            <w:r w:rsidRPr="00224466">
              <w:rPr>
                <w:sz w:val="20"/>
                <w:szCs w:val="20"/>
              </w:rPr>
              <w:t xml:space="preserve"> геологиялық құрылысының </w:t>
            </w:r>
            <w:proofErr w:type="spellStart"/>
            <w:r w:rsidRPr="00224466">
              <w:rPr>
                <w:sz w:val="20"/>
                <w:szCs w:val="20"/>
              </w:rPr>
              <w:t>ерекшеліктері</w:t>
            </w:r>
            <w:proofErr w:type="spellEnd"/>
            <w:r w:rsidRPr="00224466">
              <w:rPr>
                <w:sz w:val="20"/>
                <w:szCs w:val="20"/>
              </w:rPr>
              <w:t xml:space="preserve"> .</w:t>
            </w:r>
            <w:r w:rsidRPr="005E16E0">
              <w:rPr>
                <w:b/>
                <w:bCs/>
                <w:sz w:val="20"/>
                <w:szCs w:val="20"/>
                <w:lang w:val="kk-KZ"/>
              </w:rPr>
              <w:t xml:space="preserve"> </w:t>
            </w:r>
          </w:p>
          <w:p w:rsidR="00890874" w:rsidRPr="005E16E0" w:rsidRDefault="00224466" w:rsidP="00224466">
            <w:pPr>
              <w:contextualSpacing/>
              <w:jc w:val="both"/>
              <w:rPr>
                <w:bCs/>
                <w:sz w:val="20"/>
                <w:szCs w:val="20"/>
                <w:lang w:val="kk-KZ"/>
              </w:rPr>
            </w:pPr>
            <w:r w:rsidRPr="005E16E0">
              <w:rPr>
                <w:b/>
                <w:bCs/>
                <w:sz w:val="20"/>
                <w:szCs w:val="20"/>
                <w:lang w:val="kk-KZ"/>
              </w:rPr>
              <w:t>Тапсырма түрі:</w:t>
            </w:r>
            <w:r>
              <w:rPr>
                <w:b/>
                <w:bCs/>
                <w:sz w:val="20"/>
                <w:szCs w:val="20"/>
                <w:lang w:val="kk-KZ"/>
              </w:rPr>
              <w:t xml:space="preserve"> </w:t>
            </w:r>
            <w:r>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en-US"/>
              </w:rPr>
              <w:t>14</w:t>
            </w:r>
          </w:p>
        </w:tc>
        <w:tc>
          <w:tcPr>
            <w:tcW w:w="7787" w:type="dxa"/>
            <w:shd w:val="clear" w:color="auto" w:fill="auto"/>
          </w:tcPr>
          <w:p w:rsidR="00890874" w:rsidRPr="005E16E0" w:rsidRDefault="00890874" w:rsidP="007663C7">
            <w:pPr>
              <w:snapToGrid w:val="0"/>
              <w:jc w:val="both"/>
              <w:rPr>
                <w:b/>
                <w:sz w:val="20"/>
                <w:szCs w:val="20"/>
                <w:lang w:val="kk-KZ"/>
              </w:rPr>
            </w:pPr>
            <w:r w:rsidRPr="005E16E0">
              <w:rPr>
                <w:b/>
                <w:sz w:val="20"/>
                <w:szCs w:val="20"/>
                <w:lang w:val="kk-KZ"/>
              </w:rPr>
              <w:t>Дәріс (проблемалық):</w:t>
            </w:r>
            <w:r w:rsidR="007663C7">
              <w:t xml:space="preserve"> </w:t>
            </w:r>
            <w:r w:rsidR="007663C7" w:rsidRPr="007663C7">
              <w:rPr>
                <w:sz w:val="20"/>
                <w:szCs w:val="20"/>
              </w:rPr>
              <w:t xml:space="preserve">Кенорындарының </w:t>
            </w:r>
            <w:proofErr w:type="spellStart"/>
            <w:r w:rsidR="007663C7" w:rsidRPr="007663C7">
              <w:rPr>
                <w:sz w:val="20"/>
                <w:szCs w:val="20"/>
              </w:rPr>
              <w:t>типтері</w:t>
            </w:r>
            <w:proofErr w:type="spellEnd"/>
            <w:r w:rsidR="007663C7">
              <w:t xml:space="preserve"> </w:t>
            </w:r>
            <w:r w:rsidRPr="005E16E0">
              <w:rPr>
                <w:b/>
                <w:sz w:val="20"/>
                <w:szCs w:val="20"/>
                <w:lang w:val="kk-KZ"/>
              </w:rPr>
              <w:t xml:space="preserve"> </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en-US"/>
              </w:rPr>
              <w:t>14</w:t>
            </w:r>
          </w:p>
        </w:tc>
        <w:tc>
          <w:tcPr>
            <w:tcW w:w="7787" w:type="dxa"/>
            <w:shd w:val="clear" w:color="auto" w:fill="auto"/>
          </w:tcPr>
          <w:p w:rsidR="000769CA" w:rsidRDefault="00890874" w:rsidP="000769CA">
            <w:pPr>
              <w:snapToGrid w:val="0"/>
              <w:jc w:val="both"/>
              <w:rPr>
                <w:lang w:val="kk-KZ"/>
              </w:rPr>
            </w:pPr>
            <w:r w:rsidRPr="005E16E0">
              <w:rPr>
                <w:b/>
                <w:bCs/>
                <w:sz w:val="20"/>
                <w:szCs w:val="20"/>
                <w:lang w:val="kk-KZ"/>
              </w:rPr>
              <w:t>Семинар/зертханалық сабақ (түрі):</w:t>
            </w:r>
            <w:r w:rsidRPr="005E16E0">
              <w:rPr>
                <w:sz w:val="20"/>
                <w:szCs w:val="20"/>
                <w:lang w:val="kk-KZ"/>
              </w:rPr>
              <w:t xml:space="preserve"> </w:t>
            </w:r>
            <w:r w:rsidR="000769CA" w:rsidRPr="000769CA">
              <w:rPr>
                <w:sz w:val="20"/>
                <w:szCs w:val="20"/>
              </w:rPr>
              <w:t xml:space="preserve">Шөгінді </w:t>
            </w:r>
            <w:proofErr w:type="spellStart"/>
            <w:r w:rsidR="000769CA" w:rsidRPr="000769CA">
              <w:rPr>
                <w:sz w:val="20"/>
                <w:szCs w:val="20"/>
              </w:rPr>
              <w:t>кенорындар</w:t>
            </w:r>
            <w:proofErr w:type="spellEnd"/>
            <w:r w:rsidR="000769CA">
              <w:t xml:space="preserve"> </w:t>
            </w:r>
          </w:p>
          <w:p w:rsidR="00890874" w:rsidRPr="005E16E0" w:rsidRDefault="00890874" w:rsidP="000769CA">
            <w:pPr>
              <w:snapToGrid w:val="0"/>
              <w:jc w:val="both"/>
              <w:rPr>
                <w:b/>
                <w:bCs/>
                <w:sz w:val="20"/>
                <w:szCs w:val="20"/>
                <w:lang w:val="kk-KZ"/>
              </w:rPr>
            </w:pP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D56BE9"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890874" w:rsidP="00D40673">
            <w:pPr>
              <w:snapToGrid w:val="0"/>
              <w:contextualSpacing/>
              <w:jc w:val="both"/>
              <w:rPr>
                <w:b/>
                <w:bCs/>
                <w:sz w:val="20"/>
                <w:szCs w:val="20"/>
                <w:lang w:val="kk-KZ"/>
              </w:rPr>
            </w:pPr>
            <w:r w:rsidRPr="005E16E0">
              <w:rPr>
                <w:b/>
                <w:bCs/>
                <w:sz w:val="20"/>
                <w:szCs w:val="20"/>
                <w:lang w:val="kk-KZ"/>
              </w:rPr>
              <w:t xml:space="preserve">СӨОЖ </w:t>
            </w:r>
            <w:r w:rsidR="00C926B1">
              <w:rPr>
                <w:b/>
                <w:bCs/>
                <w:sz w:val="20"/>
                <w:szCs w:val="20"/>
                <w:lang w:val="kk-KZ"/>
              </w:rPr>
              <w:t>4</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00C926B1">
              <w:rPr>
                <w:b/>
                <w:bCs/>
                <w:sz w:val="20"/>
                <w:szCs w:val="20"/>
                <w:lang w:val="kk-KZ"/>
              </w:rPr>
              <w:t>4</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890874" w:rsidP="007663C7">
            <w:pPr>
              <w:snapToGrid w:val="0"/>
              <w:jc w:val="both"/>
              <w:rPr>
                <w:b/>
                <w:sz w:val="20"/>
                <w:szCs w:val="20"/>
                <w:lang w:val="kk-KZ"/>
              </w:rPr>
            </w:pPr>
            <w:r w:rsidRPr="005E16E0">
              <w:rPr>
                <w:b/>
                <w:sz w:val="20"/>
                <w:szCs w:val="20"/>
                <w:lang w:val="kk-KZ"/>
              </w:rPr>
              <w:t xml:space="preserve">Дәріс (проблемалық): </w:t>
            </w:r>
            <w:r w:rsidR="007663C7" w:rsidRPr="007663C7">
              <w:rPr>
                <w:sz w:val="20"/>
                <w:szCs w:val="20"/>
              </w:rPr>
              <w:t xml:space="preserve">Тектоникалық қозғалыстардың </w:t>
            </w:r>
            <w:proofErr w:type="spellStart"/>
            <w:r w:rsidR="007663C7" w:rsidRPr="007663C7">
              <w:rPr>
                <w:sz w:val="20"/>
                <w:szCs w:val="20"/>
              </w:rPr>
              <w:t>жіктелімі</w:t>
            </w:r>
            <w:proofErr w:type="spellEnd"/>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0769CA" w:rsidRDefault="00890874" w:rsidP="000769CA">
            <w:pPr>
              <w:snapToGrid w:val="0"/>
              <w:jc w:val="both"/>
              <w:rPr>
                <w:lang w:val="kk-KZ"/>
              </w:rPr>
            </w:pPr>
            <w:r w:rsidRPr="005E16E0">
              <w:rPr>
                <w:b/>
                <w:bCs/>
                <w:sz w:val="20"/>
                <w:szCs w:val="20"/>
                <w:lang w:val="kk-KZ"/>
              </w:rPr>
              <w:t>Семинар/зертханалық сабақ (түрі):</w:t>
            </w:r>
            <w:r w:rsidR="000769CA">
              <w:t xml:space="preserve"> </w:t>
            </w:r>
            <w:r w:rsidR="000769CA" w:rsidRPr="000769CA">
              <w:rPr>
                <w:sz w:val="20"/>
                <w:szCs w:val="20"/>
              </w:rPr>
              <w:t>Таужыныстардың физикалық-механикалық қасиеттері</w:t>
            </w:r>
            <w:r w:rsidR="000769CA">
              <w:t xml:space="preserve"> </w:t>
            </w:r>
          </w:p>
          <w:p w:rsidR="00890874" w:rsidRPr="005E16E0" w:rsidRDefault="00890874" w:rsidP="000769CA">
            <w:pPr>
              <w:snapToGrid w:val="0"/>
              <w:jc w:val="both"/>
              <w:rPr>
                <w:b/>
                <w:bCs/>
                <w:sz w:val="20"/>
                <w:szCs w:val="20"/>
                <w:lang w:val="kk-KZ"/>
              </w:rPr>
            </w:pP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769CA"/>
    <w:rsid w:val="001341F8"/>
    <w:rsid w:val="001B0DF1"/>
    <w:rsid w:val="00224466"/>
    <w:rsid w:val="00262D5E"/>
    <w:rsid w:val="002671BF"/>
    <w:rsid w:val="002679BD"/>
    <w:rsid w:val="003254F4"/>
    <w:rsid w:val="003651BB"/>
    <w:rsid w:val="003778DD"/>
    <w:rsid w:val="003E5A83"/>
    <w:rsid w:val="00546399"/>
    <w:rsid w:val="005B04FD"/>
    <w:rsid w:val="005F783E"/>
    <w:rsid w:val="00735705"/>
    <w:rsid w:val="00735DCB"/>
    <w:rsid w:val="0076424D"/>
    <w:rsid w:val="007663C7"/>
    <w:rsid w:val="0077712B"/>
    <w:rsid w:val="007C7426"/>
    <w:rsid w:val="007F7564"/>
    <w:rsid w:val="00815F88"/>
    <w:rsid w:val="00880F6E"/>
    <w:rsid w:val="00890874"/>
    <w:rsid w:val="008F75A7"/>
    <w:rsid w:val="00957578"/>
    <w:rsid w:val="00965185"/>
    <w:rsid w:val="00977B63"/>
    <w:rsid w:val="00987889"/>
    <w:rsid w:val="009921DD"/>
    <w:rsid w:val="009C6B30"/>
    <w:rsid w:val="009F0343"/>
    <w:rsid w:val="00AE26CD"/>
    <w:rsid w:val="00B4354B"/>
    <w:rsid w:val="00C7573E"/>
    <w:rsid w:val="00C926B1"/>
    <w:rsid w:val="00C93488"/>
    <w:rsid w:val="00CA60F3"/>
    <w:rsid w:val="00D56BE9"/>
    <w:rsid w:val="00DD04F8"/>
    <w:rsid w:val="00DE7930"/>
    <w:rsid w:val="00E41827"/>
    <w:rsid w:val="00E435AF"/>
    <w:rsid w:val="00F21DAB"/>
    <w:rsid w:val="00F73159"/>
    <w:rsid w:val="00FA5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DF9-3794-45F2-9F13-5037FF1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87</cp:revision>
  <cp:lastPrinted>2023-10-26T04:38:00Z</cp:lastPrinted>
  <dcterms:created xsi:type="dcterms:W3CDTF">2022-01-12T23:38:00Z</dcterms:created>
  <dcterms:modified xsi:type="dcterms:W3CDTF">2023-11-09T04:17:00Z</dcterms:modified>
</cp:coreProperties>
</file>